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1452A" w14:textId="77777777" w:rsidR="004750A7" w:rsidRDefault="002522C9" w:rsidP="00375061">
      <w:r>
        <w:rPr>
          <w:rFonts w:cs="Arial"/>
          <w:noProof/>
        </w:rPr>
        <w:drawing>
          <wp:anchor distT="0" distB="0" distL="114300" distR="114300" simplePos="0" relativeHeight="251659776" behindDoc="0" locked="0" layoutInCell="1" allowOverlap="1" wp14:anchorId="41BDDF10" wp14:editId="2C234187">
            <wp:simplePos x="0" y="0"/>
            <wp:positionH relativeFrom="margin">
              <wp:align>right</wp:align>
            </wp:positionH>
            <wp:positionV relativeFrom="paragraph">
              <wp:posOffset>-486410</wp:posOffset>
            </wp:positionV>
            <wp:extent cx="3152775" cy="990600"/>
            <wp:effectExtent l="0" t="0" r="9525" b="0"/>
            <wp:wrapNone/>
            <wp:docPr id="7" name="Picture 7" descr="M:\INSPIRES MAT\Logo\1. LANDSCAPE\Inspires MAT Logo Landscape W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SPIRES MAT\Logo\1. LANDSCAPE\Inspires MAT Logo Landscape WH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277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747DB" w14:textId="77777777" w:rsidR="001D500A" w:rsidRDefault="001D500A" w:rsidP="005A4C35">
      <w:pPr>
        <w:pStyle w:val="3Policytitle"/>
      </w:pPr>
    </w:p>
    <w:p w14:paraId="20EC701B" w14:textId="77777777" w:rsidR="002522C9" w:rsidRDefault="002522C9" w:rsidP="005A4C35">
      <w:pPr>
        <w:pStyle w:val="3Policytitle"/>
      </w:pPr>
    </w:p>
    <w:p w14:paraId="29958397" w14:textId="77777777" w:rsidR="002522C9" w:rsidRDefault="002522C9" w:rsidP="002522C9">
      <w:pPr>
        <w:ind w:right="305"/>
        <w:jc w:val="center"/>
        <w:rPr>
          <w:b/>
          <w:sz w:val="56"/>
          <w:szCs w:val="56"/>
        </w:rPr>
      </w:pPr>
      <w:r>
        <w:rPr>
          <w:b/>
          <w:sz w:val="56"/>
          <w:szCs w:val="56"/>
        </w:rPr>
        <w:t>INSPIRES MAT</w:t>
      </w:r>
    </w:p>
    <w:p w14:paraId="67E61224" w14:textId="77777777" w:rsidR="002522C9" w:rsidRDefault="005A4C35" w:rsidP="002522C9">
      <w:pPr>
        <w:pStyle w:val="3Policytitle"/>
        <w:jc w:val="center"/>
        <w:rPr>
          <w:sz w:val="56"/>
          <w:szCs w:val="56"/>
        </w:rPr>
      </w:pPr>
      <w:r w:rsidRPr="002522C9">
        <w:rPr>
          <w:sz w:val="56"/>
          <w:szCs w:val="56"/>
        </w:rPr>
        <w:t xml:space="preserve">School </w:t>
      </w:r>
      <w:r w:rsidR="002522C9">
        <w:rPr>
          <w:sz w:val="56"/>
          <w:szCs w:val="56"/>
        </w:rPr>
        <w:t>U</w:t>
      </w:r>
      <w:r w:rsidRPr="002522C9">
        <w:rPr>
          <w:sz w:val="56"/>
          <w:szCs w:val="56"/>
        </w:rPr>
        <w:t xml:space="preserve">niform </w:t>
      </w:r>
      <w:r w:rsidR="002522C9">
        <w:rPr>
          <w:sz w:val="56"/>
          <w:szCs w:val="56"/>
        </w:rPr>
        <w:t>P</w:t>
      </w:r>
      <w:r w:rsidRPr="002522C9">
        <w:rPr>
          <w:sz w:val="56"/>
          <w:szCs w:val="56"/>
        </w:rPr>
        <w:t>olicy</w:t>
      </w:r>
      <w:r w:rsidR="001D500A" w:rsidRPr="002522C9">
        <w:rPr>
          <w:sz w:val="56"/>
          <w:szCs w:val="56"/>
        </w:rPr>
        <w:t xml:space="preserve"> </w:t>
      </w:r>
    </w:p>
    <w:p w14:paraId="0052EA90" w14:textId="77777777" w:rsidR="005A4C35" w:rsidRPr="001118BF" w:rsidRDefault="005A4C35" w:rsidP="005A4C35">
      <w:pPr>
        <w:pStyle w:val="1bodycopy10pt"/>
      </w:pPr>
    </w:p>
    <w:p w14:paraId="07FD56FB" w14:textId="77777777" w:rsidR="005A4C35" w:rsidRDefault="005A4C35" w:rsidP="005A4C35">
      <w:pPr>
        <w:pStyle w:val="1bodycopy10pt"/>
        <w:rPr>
          <w:noProof/>
          <w:color w:val="00CF80"/>
          <w:szCs w:val="20"/>
        </w:rPr>
      </w:pPr>
    </w:p>
    <w:p w14:paraId="1CFE854C" w14:textId="77777777" w:rsidR="001D500A" w:rsidRDefault="001D500A" w:rsidP="005A4C35">
      <w:pPr>
        <w:pStyle w:val="1bodycopy10pt"/>
      </w:pPr>
    </w:p>
    <w:p w14:paraId="6B4C799B" w14:textId="77777777" w:rsidR="001D500A" w:rsidRDefault="001D500A" w:rsidP="005A4C35">
      <w:pPr>
        <w:pStyle w:val="1bodycopy10pt"/>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rsidR="002522C9" w:rsidRPr="00BB4348" w14:paraId="52A8DD6C" w14:textId="77777777" w:rsidTr="00206159">
        <w:trPr>
          <w:jc w:val="center"/>
        </w:trPr>
        <w:tc>
          <w:tcPr>
            <w:tcW w:w="10065" w:type="dxa"/>
            <w:gridSpan w:val="2"/>
            <w:shd w:val="clear" w:color="auto" w:fill="C00000"/>
          </w:tcPr>
          <w:p w14:paraId="6FE22B6D" w14:textId="77777777" w:rsidR="002522C9" w:rsidRPr="00BB4348" w:rsidRDefault="002522C9" w:rsidP="00206159">
            <w:pPr>
              <w:ind w:left="1440" w:hanging="720"/>
              <w:jc w:val="center"/>
              <w:rPr>
                <w:rFonts w:eastAsia="Calibri"/>
                <w:b/>
                <w:color w:val="FFFFFF" w:themeColor="background1"/>
              </w:rPr>
            </w:pPr>
            <w:r w:rsidRPr="00BB4348">
              <w:rPr>
                <w:rFonts w:eastAsia="Calibri"/>
                <w:b/>
                <w:color w:val="FFFFFF" w:themeColor="background1"/>
              </w:rPr>
              <w:t>Document Detail</w:t>
            </w:r>
          </w:p>
        </w:tc>
      </w:tr>
      <w:tr w:rsidR="002522C9" w:rsidRPr="00C30789" w14:paraId="3CF5D63B" w14:textId="77777777" w:rsidTr="00206159">
        <w:trPr>
          <w:jc w:val="center"/>
        </w:trPr>
        <w:tc>
          <w:tcPr>
            <w:tcW w:w="2836" w:type="dxa"/>
          </w:tcPr>
          <w:p w14:paraId="33435692" w14:textId="77777777" w:rsidR="002522C9" w:rsidRPr="00C30789" w:rsidRDefault="002522C9" w:rsidP="00206159">
            <w:pPr>
              <w:ind w:right="-257"/>
              <w:rPr>
                <w:rFonts w:eastAsia="Calibri"/>
                <w:b/>
              </w:rPr>
            </w:pPr>
            <w:r w:rsidRPr="00C30789">
              <w:rPr>
                <w:rFonts w:eastAsia="Calibri"/>
                <w:b/>
              </w:rPr>
              <w:t>Category:</w:t>
            </w:r>
          </w:p>
        </w:tc>
        <w:tc>
          <w:tcPr>
            <w:tcW w:w="7229" w:type="dxa"/>
          </w:tcPr>
          <w:p w14:paraId="395CECD1" w14:textId="77777777" w:rsidR="002522C9" w:rsidRPr="00C30789" w:rsidRDefault="002522C9" w:rsidP="00206159">
            <w:pPr>
              <w:rPr>
                <w:rFonts w:eastAsia="Calibri"/>
              </w:rPr>
            </w:pPr>
            <w:r>
              <w:rPr>
                <w:rFonts w:eastAsia="Calibri"/>
              </w:rPr>
              <w:t>Trust</w:t>
            </w:r>
          </w:p>
        </w:tc>
      </w:tr>
      <w:tr w:rsidR="002522C9" w:rsidRPr="00C30789" w14:paraId="56D692FB" w14:textId="77777777" w:rsidTr="00206159">
        <w:trPr>
          <w:jc w:val="center"/>
        </w:trPr>
        <w:tc>
          <w:tcPr>
            <w:tcW w:w="2836" w:type="dxa"/>
          </w:tcPr>
          <w:p w14:paraId="3E287A23" w14:textId="77777777" w:rsidR="002522C9" w:rsidRPr="00C30789" w:rsidRDefault="002522C9" w:rsidP="00206159">
            <w:pPr>
              <w:rPr>
                <w:rFonts w:eastAsia="Calibri"/>
                <w:b/>
              </w:rPr>
            </w:pPr>
            <w:r w:rsidRPr="00C30789">
              <w:rPr>
                <w:rFonts w:eastAsia="Calibri"/>
                <w:b/>
              </w:rPr>
              <w:t xml:space="preserve">Authorised </w:t>
            </w:r>
            <w:proofErr w:type="gramStart"/>
            <w:r w:rsidRPr="00C30789">
              <w:rPr>
                <w:rFonts w:eastAsia="Calibri"/>
                <w:b/>
              </w:rPr>
              <w:t>By</w:t>
            </w:r>
            <w:proofErr w:type="gramEnd"/>
            <w:r w:rsidRPr="00C30789">
              <w:rPr>
                <w:rFonts w:eastAsia="Calibri"/>
                <w:b/>
              </w:rPr>
              <w:t>:</w:t>
            </w:r>
          </w:p>
        </w:tc>
        <w:tc>
          <w:tcPr>
            <w:tcW w:w="7229" w:type="dxa"/>
          </w:tcPr>
          <w:p w14:paraId="31E26F5A" w14:textId="77777777" w:rsidR="002522C9" w:rsidRPr="00C30789" w:rsidRDefault="002522C9" w:rsidP="00206159">
            <w:pPr>
              <w:rPr>
                <w:rFonts w:eastAsia="Calibri"/>
              </w:rPr>
            </w:pPr>
            <w:r w:rsidRPr="00C30789">
              <w:rPr>
                <w:rFonts w:eastAsia="Calibri"/>
              </w:rPr>
              <w:t>Board of Trustees</w:t>
            </w:r>
          </w:p>
        </w:tc>
      </w:tr>
      <w:tr w:rsidR="002522C9" w:rsidRPr="00C30789" w14:paraId="04024640" w14:textId="77777777" w:rsidTr="00206159">
        <w:trPr>
          <w:jc w:val="center"/>
        </w:trPr>
        <w:tc>
          <w:tcPr>
            <w:tcW w:w="2836" w:type="dxa"/>
          </w:tcPr>
          <w:p w14:paraId="00D1855F" w14:textId="77777777" w:rsidR="002522C9" w:rsidRPr="00C30789" w:rsidRDefault="002522C9" w:rsidP="00206159">
            <w:pPr>
              <w:rPr>
                <w:rFonts w:eastAsia="Calibri"/>
                <w:b/>
              </w:rPr>
            </w:pPr>
            <w:r w:rsidRPr="00C30789">
              <w:rPr>
                <w:rFonts w:eastAsia="Calibri"/>
                <w:b/>
              </w:rPr>
              <w:t>Status:</w:t>
            </w:r>
          </w:p>
        </w:tc>
        <w:tc>
          <w:tcPr>
            <w:tcW w:w="7229" w:type="dxa"/>
          </w:tcPr>
          <w:p w14:paraId="00F64D5B" w14:textId="77777777" w:rsidR="002522C9" w:rsidRPr="00C30789" w:rsidRDefault="0069389C" w:rsidP="00206159">
            <w:pPr>
              <w:rPr>
                <w:rFonts w:eastAsia="Calibri"/>
              </w:rPr>
            </w:pPr>
            <w:r>
              <w:rPr>
                <w:rFonts w:eastAsia="Calibri"/>
              </w:rPr>
              <w:t>Approved</w:t>
            </w:r>
          </w:p>
        </w:tc>
      </w:tr>
      <w:tr w:rsidR="002522C9" w:rsidRPr="00C30789" w14:paraId="35165A07" w14:textId="77777777" w:rsidTr="00206159">
        <w:trPr>
          <w:jc w:val="center"/>
        </w:trPr>
        <w:tc>
          <w:tcPr>
            <w:tcW w:w="2836" w:type="dxa"/>
          </w:tcPr>
          <w:p w14:paraId="664DA7FA" w14:textId="77777777" w:rsidR="002522C9" w:rsidRPr="00C30789" w:rsidRDefault="002522C9" w:rsidP="00206159">
            <w:pPr>
              <w:rPr>
                <w:rFonts w:eastAsia="Calibri"/>
                <w:b/>
              </w:rPr>
            </w:pPr>
            <w:r w:rsidRPr="00C30789">
              <w:rPr>
                <w:rFonts w:eastAsia="Calibri"/>
                <w:b/>
              </w:rPr>
              <w:t>Date Approved:</w:t>
            </w:r>
          </w:p>
        </w:tc>
        <w:tc>
          <w:tcPr>
            <w:tcW w:w="7229" w:type="dxa"/>
          </w:tcPr>
          <w:p w14:paraId="4C31FF27" w14:textId="4EF1C880" w:rsidR="002522C9" w:rsidRPr="00A86013" w:rsidRDefault="00F03427" w:rsidP="00206159">
            <w:pPr>
              <w:rPr>
                <w:rFonts w:eastAsia="Calibri"/>
              </w:rPr>
            </w:pPr>
            <w:r w:rsidRPr="00A86013">
              <w:rPr>
                <w:rFonts w:eastAsia="Calibri"/>
              </w:rPr>
              <w:t>October 2025</w:t>
            </w:r>
          </w:p>
        </w:tc>
      </w:tr>
      <w:tr w:rsidR="002522C9" w:rsidRPr="00C30789" w14:paraId="57A57239" w14:textId="77777777" w:rsidTr="00206159">
        <w:trPr>
          <w:jc w:val="center"/>
        </w:trPr>
        <w:tc>
          <w:tcPr>
            <w:tcW w:w="2836" w:type="dxa"/>
          </w:tcPr>
          <w:p w14:paraId="358896BC" w14:textId="77777777" w:rsidR="002522C9" w:rsidRPr="00C30789" w:rsidRDefault="002522C9" w:rsidP="00206159">
            <w:pPr>
              <w:rPr>
                <w:rFonts w:eastAsia="Calibri"/>
                <w:b/>
              </w:rPr>
            </w:pPr>
            <w:r w:rsidRPr="00C30789">
              <w:rPr>
                <w:rFonts w:eastAsia="Calibri"/>
                <w:b/>
              </w:rPr>
              <w:t>Next Review Date:</w:t>
            </w:r>
          </w:p>
        </w:tc>
        <w:tc>
          <w:tcPr>
            <w:tcW w:w="7229" w:type="dxa"/>
          </w:tcPr>
          <w:p w14:paraId="540B7C1E" w14:textId="6B4B2CB3" w:rsidR="002522C9" w:rsidRPr="00A86013" w:rsidRDefault="0045772D" w:rsidP="00206159">
            <w:pPr>
              <w:rPr>
                <w:rFonts w:eastAsia="Calibri"/>
              </w:rPr>
            </w:pPr>
            <w:r w:rsidRPr="00A86013">
              <w:rPr>
                <w:rFonts w:eastAsia="Calibri"/>
              </w:rPr>
              <w:t>Annually</w:t>
            </w:r>
            <w:r w:rsidR="00307DA4" w:rsidRPr="00A86013">
              <w:rPr>
                <w:rFonts w:eastAsia="Calibri"/>
              </w:rPr>
              <w:t xml:space="preserve">: </w:t>
            </w:r>
            <w:r w:rsidR="0069389C" w:rsidRPr="00A86013">
              <w:rPr>
                <w:rFonts w:eastAsia="Calibri"/>
              </w:rPr>
              <w:t>October 202</w:t>
            </w:r>
            <w:r w:rsidR="00F03427" w:rsidRPr="00A86013">
              <w:rPr>
                <w:rFonts w:eastAsia="Calibri"/>
              </w:rPr>
              <w:t>6</w:t>
            </w:r>
          </w:p>
        </w:tc>
      </w:tr>
      <w:tr w:rsidR="002522C9" w:rsidRPr="00C30789" w14:paraId="788B3FCA" w14:textId="77777777" w:rsidTr="00206159">
        <w:trPr>
          <w:jc w:val="center"/>
        </w:trPr>
        <w:tc>
          <w:tcPr>
            <w:tcW w:w="2836" w:type="dxa"/>
          </w:tcPr>
          <w:p w14:paraId="011BE10F" w14:textId="77777777" w:rsidR="002522C9" w:rsidRPr="00C30789" w:rsidRDefault="002522C9" w:rsidP="00206159">
            <w:pPr>
              <w:rPr>
                <w:rFonts w:eastAsia="Calibri"/>
                <w:b/>
              </w:rPr>
            </w:pPr>
            <w:r>
              <w:rPr>
                <w:rFonts w:eastAsia="Calibri"/>
                <w:b/>
              </w:rPr>
              <w:t>Template Version:</w:t>
            </w:r>
          </w:p>
        </w:tc>
        <w:tc>
          <w:tcPr>
            <w:tcW w:w="7229" w:type="dxa"/>
          </w:tcPr>
          <w:p w14:paraId="2595A297" w14:textId="6737BF21" w:rsidR="002522C9" w:rsidRPr="00A86013" w:rsidRDefault="002522C9" w:rsidP="00206159">
            <w:pPr>
              <w:rPr>
                <w:rFonts w:eastAsia="Calibri"/>
              </w:rPr>
            </w:pPr>
            <w:r w:rsidRPr="00A86013">
              <w:rPr>
                <w:rFonts w:eastAsia="Calibri"/>
              </w:rPr>
              <w:t>The Key June 2024, adapted by CEO</w:t>
            </w:r>
            <w:r w:rsidR="00F03427" w:rsidRPr="00A86013">
              <w:rPr>
                <w:rFonts w:eastAsia="Calibri"/>
              </w:rPr>
              <w:t xml:space="preserve"> (Template unchanged at 22.09.25)</w:t>
            </w:r>
          </w:p>
        </w:tc>
      </w:tr>
    </w:tbl>
    <w:p w14:paraId="111B11EC" w14:textId="77777777" w:rsidR="001D500A" w:rsidRDefault="001D500A" w:rsidP="005A4C35">
      <w:pPr>
        <w:pStyle w:val="1bodycopy10pt"/>
      </w:pPr>
    </w:p>
    <w:p w14:paraId="568B4B65" w14:textId="77777777" w:rsidR="005A4C35" w:rsidRDefault="005A4C35" w:rsidP="005A4C35">
      <w:pPr>
        <w:pStyle w:val="1bodycopy10pt"/>
      </w:pPr>
    </w:p>
    <w:p w14:paraId="38D85887" w14:textId="77777777" w:rsidR="002522C9" w:rsidRDefault="002522C9" w:rsidP="005A4C35">
      <w:pPr>
        <w:pStyle w:val="1bodycopy10pt"/>
      </w:pPr>
      <w:r>
        <w:t xml:space="preserve">Schools to amend </w:t>
      </w:r>
      <w:r w:rsidRPr="002522C9">
        <w:rPr>
          <w:color w:val="FF0000"/>
        </w:rPr>
        <w:t xml:space="preserve">red </w:t>
      </w:r>
      <w:r>
        <w:t>sections</w:t>
      </w:r>
    </w:p>
    <w:p w14:paraId="5EC91007" w14:textId="7E87D4E5" w:rsidR="005A4C35" w:rsidRDefault="00A86013" w:rsidP="005A4C35">
      <w:pPr>
        <w:pStyle w:val="1bodycopy10pt"/>
      </w:pPr>
      <w:r>
        <w:t>No changes since last version</w:t>
      </w:r>
    </w:p>
    <w:p w14:paraId="6278C657" w14:textId="77777777" w:rsidR="005A4C35" w:rsidRDefault="005A4C35" w:rsidP="005A4C35">
      <w:pPr>
        <w:pStyle w:val="1bodycopy10pt"/>
      </w:pPr>
      <w:bookmarkStart w:id="0" w:name="_GoBack"/>
      <w:bookmarkEnd w:id="0"/>
    </w:p>
    <w:p w14:paraId="4E5DE3BA" w14:textId="77777777" w:rsidR="005A4C35" w:rsidRDefault="005A4C35" w:rsidP="005A4C35">
      <w:pPr>
        <w:pStyle w:val="1bodycopy10pt"/>
      </w:pPr>
    </w:p>
    <w:p w14:paraId="02F63489" w14:textId="77777777" w:rsidR="005A4C35" w:rsidRDefault="005A4C35" w:rsidP="005A4C35">
      <w:pPr>
        <w:pStyle w:val="1bodycopy10pt"/>
      </w:pPr>
    </w:p>
    <w:p w14:paraId="3A4A16B4" w14:textId="77777777" w:rsidR="005A4C35" w:rsidRDefault="005A4C35" w:rsidP="005A4C35">
      <w:pPr>
        <w:pStyle w:val="1bodycopy10pt"/>
      </w:pPr>
    </w:p>
    <w:p w14:paraId="4755D44E" w14:textId="77777777" w:rsidR="005A4C35" w:rsidRDefault="005A4C35" w:rsidP="005A4C35">
      <w:pPr>
        <w:pStyle w:val="1bodycopy10pt"/>
      </w:pPr>
    </w:p>
    <w:p w14:paraId="42BE87CE" w14:textId="77777777" w:rsidR="005A4C35" w:rsidRDefault="005A4C35" w:rsidP="005A4C35">
      <w:pPr>
        <w:pStyle w:val="1bodycopy10pt"/>
      </w:pPr>
    </w:p>
    <w:p w14:paraId="226CD104" w14:textId="77777777" w:rsidR="005A4C35" w:rsidRDefault="005A4C35" w:rsidP="005A4C35">
      <w:pPr>
        <w:pStyle w:val="1bodycopy10pt"/>
      </w:pPr>
    </w:p>
    <w:p w14:paraId="439B3E80" w14:textId="77777777" w:rsidR="005A4C35" w:rsidRDefault="005A4C35" w:rsidP="005A4C35">
      <w:pPr>
        <w:pStyle w:val="1bodycopy10pt"/>
      </w:pPr>
    </w:p>
    <w:p w14:paraId="35B9893F" w14:textId="77777777" w:rsidR="005A4C35" w:rsidRDefault="005A4C35" w:rsidP="005A4C35">
      <w:pPr>
        <w:pStyle w:val="1bodycopy10pt"/>
      </w:pPr>
    </w:p>
    <w:p w14:paraId="29D2FA13" w14:textId="77777777" w:rsidR="005A4C35" w:rsidRDefault="005A4C35" w:rsidP="005A4C35">
      <w:pPr>
        <w:pStyle w:val="1bodycopy10pt"/>
      </w:pPr>
    </w:p>
    <w:p w14:paraId="1DD0699F" w14:textId="77777777" w:rsidR="005A4C35" w:rsidRDefault="005A4C35" w:rsidP="005A4C35">
      <w:pPr>
        <w:pStyle w:val="1bodycopy10pt"/>
      </w:pPr>
    </w:p>
    <w:p w14:paraId="5F70AD82" w14:textId="77777777" w:rsidR="005A4C35" w:rsidRPr="0072620F" w:rsidRDefault="005A4C35" w:rsidP="005A4C35">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00BD4FA3" w14:textId="54BF2F22" w:rsidR="002522C9" w:rsidRDefault="005A4C35">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79448581" w:history="1">
        <w:r w:rsidR="002522C9" w:rsidRPr="00CE7E1C">
          <w:rPr>
            <w:rStyle w:val="Hyperlink"/>
            <w:noProof/>
          </w:rPr>
          <w:t>1. Aims</w:t>
        </w:r>
        <w:r w:rsidR="002522C9">
          <w:rPr>
            <w:noProof/>
            <w:webHidden/>
          </w:rPr>
          <w:tab/>
        </w:r>
        <w:r w:rsidR="002522C9">
          <w:rPr>
            <w:noProof/>
            <w:webHidden/>
          </w:rPr>
          <w:fldChar w:fldCharType="begin"/>
        </w:r>
        <w:r w:rsidR="002522C9">
          <w:rPr>
            <w:noProof/>
            <w:webHidden/>
          </w:rPr>
          <w:instrText xml:space="preserve"> PAGEREF _Toc179448581 \h </w:instrText>
        </w:r>
        <w:r w:rsidR="002522C9">
          <w:rPr>
            <w:noProof/>
            <w:webHidden/>
          </w:rPr>
        </w:r>
        <w:r w:rsidR="002522C9">
          <w:rPr>
            <w:noProof/>
            <w:webHidden/>
          </w:rPr>
          <w:fldChar w:fldCharType="separate"/>
        </w:r>
        <w:r w:rsidR="00B4581F">
          <w:rPr>
            <w:noProof/>
            <w:webHidden/>
          </w:rPr>
          <w:t>3</w:t>
        </w:r>
        <w:r w:rsidR="002522C9">
          <w:rPr>
            <w:noProof/>
            <w:webHidden/>
          </w:rPr>
          <w:fldChar w:fldCharType="end"/>
        </w:r>
      </w:hyperlink>
    </w:p>
    <w:p w14:paraId="79A4D9E8" w14:textId="728CB382"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2" w:history="1">
        <w:r w:rsidR="002522C9" w:rsidRPr="00CE7E1C">
          <w:rPr>
            <w:rStyle w:val="Hyperlink"/>
            <w:noProof/>
          </w:rPr>
          <w:t>2. Our school’s legal duties under the Equality Act 2010</w:t>
        </w:r>
        <w:r w:rsidR="002522C9">
          <w:rPr>
            <w:noProof/>
            <w:webHidden/>
          </w:rPr>
          <w:tab/>
        </w:r>
        <w:r w:rsidR="002522C9">
          <w:rPr>
            <w:noProof/>
            <w:webHidden/>
          </w:rPr>
          <w:fldChar w:fldCharType="begin"/>
        </w:r>
        <w:r w:rsidR="002522C9">
          <w:rPr>
            <w:noProof/>
            <w:webHidden/>
          </w:rPr>
          <w:instrText xml:space="preserve"> PAGEREF _Toc179448582 \h </w:instrText>
        </w:r>
        <w:r w:rsidR="002522C9">
          <w:rPr>
            <w:noProof/>
            <w:webHidden/>
          </w:rPr>
        </w:r>
        <w:r w:rsidR="002522C9">
          <w:rPr>
            <w:noProof/>
            <w:webHidden/>
          </w:rPr>
          <w:fldChar w:fldCharType="separate"/>
        </w:r>
        <w:r w:rsidR="00B4581F">
          <w:rPr>
            <w:noProof/>
            <w:webHidden/>
          </w:rPr>
          <w:t>3</w:t>
        </w:r>
        <w:r w:rsidR="002522C9">
          <w:rPr>
            <w:noProof/>
            <w:webHidden/>
          </w:rPr>
          <w:fldChar w:fldCharType="end"/>
        </w:r>
      </w:hyperlink>
    </w:p>
    <w:p w14:paraId="4448943D" w14:textId="21AF770B"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3" w:history="1">
        <w:r w:rsidR="002522C9" w:rsidRPr="00CE7E1C">
          <w:rPr>
            <w:rStyle w:val="Hyperlink"/>
            <w:noProof/>
          </w:rPr>
          <w:t>3. Limiting the cost of school uniform</w:t>
        </w:r>
        <w:r w:rsidR="002522C9">
          <w:rPr>
            <w:noProof/>
            <w:webHidden/>
          </w:rPr>
          <w:tab/>
        </w:r>
        <w:r w:rsidR="002522C9">
          <w:rPr>
            <w:noProof/>
            <w:webHidden/>
          </w:rPr>
          <w:fldChar w:fldCharType="begin"/>
        </w:r>
        <w:r w:rsidR="002522C9">
          <w:rPr>
            <w:noProof/>
            <w:webHidden/>
          </w:rPr>
          <w:instrText xml:space="preserve"> PAGEREF _Toc179448583 \h </w:instrText>
        </w:r>
        <w:r w:rsidR="002522C9">
          <w:rPr>
            <w:noProof/>
            <w:webHidden/>
          </w:rPr>
        </w:r>
        <w:r w:rsidR="002522C9">
          <w:rPr>
            <w:noProof/>
            <w:webHidden/>
          </w:rPr>
          <w:fldChar w:fldCharType="separate"/>
        </w:r>
        <w:r w:rsidR="00B4581F">
          <w:rPr>
            <w:noProof/>
            <w:webHidden/>
          </w:rPr>
          <w:t>3</w:t>
        </w:r>
        <w:r w:rsidR="002522C9">
          <w:rPr>
            <w:noProof/>
            <w:webHidden/>
          </w:rPr>
          <w:fldChar w:fldCharType="end"/>
        </w:r>
      </w:hyperlink>
    </w:p>
    <w:p w14:paraId="2F6BD063" w14:textId="59F6776D"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4" w:history="1">
        <w:r w:rsidR="002522C9" w:rsidRPr="00CE7E1C">
          <w:rPr>
            <w:rStyle w:val="Hyperlink"/>
            <w:noProof/>
          </w:rPr>
          <w:t>4. Expectations for school uniform</w:t>
        </w:r>
        <w:r w:rsidR="002522C9">
          <w:rPr>
            <w:noProof/>
            <w:webHidden/>
          </w:rPr>
          <w:tab/>
        </w:r>
        <w:r w:rsidR="002522C9">
          <w:rPr>
            <w:noProof/>
            <w:webHidden/>
          </w:rPr>
          <w:fldChar w:fldCharType="begin"/>
        </w:r>
        <w:r w:rsidR="002522C9">
          <w:rPr>
            <w:noProof/>
            <w:webHidden/>
          </w:rPr>
          <w:instrText xml:space="preserve"> PAGEREF _Toc179448584 \h </w:instrText>
        </w:r>
        <w:r w:rsidR="002522C9">
          <w:rPr>
            <w:noProof/>
            <w:webHidden/>
          </w:rPr>
        </w:r>
        <w:r w:rsidR="002522C9">
          <w:rPr>
            <w:noProof/>
            <w:webHidden/>
          </w:rPr>
          <w:fldChar w:fldCharType="separate"/>
        </w:r>
        <w:r w:rsidR="00B4581F">
          <w:rPr>
            <w:noProof/>
            <w:webHidden/>
          </w:rPr>
          <w:t>4</w:t>
        </w:r>
        <w:r w:rsidR="002522C9">
          <w:rPr>
            <w:noProof/>
            <w:webHidden/>
          </w:rPr>
          <w:fldChar w:fldCharType="end"/>
        </w:r>
      </w:hyperlink>
    </w:p>
    <w:p w14:paraId="562632D7" w14:textId="2C71AC74"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5" w:history="1">
        <w:r w:rsidR="002522C9" w:rsidRPr="00CE7E1C">
          <w:rPr>
            <w:rStyle w:val="Hyperlink"/>
            <w:noProof/>
          </w:rPr>
          <w:t>5. Expectations for our school community</w:t>
        </w:r>
        <w:r w:rsidR="002522C9">
          <w:rPr>
            <w:noProof/>
            <w:webHidden/>
          </w:rPr>
          <w:tab/>
        </w:r>
        <w:r w:rsidR="002522C9">
          <w:rPr>
            <w:noProof/>
            <w:webHidden/>
          </w:rPr>
          <w:fldChar w:fldCharType="begin"/>
        </w:r>
        <w:r w:rsidR="002522C9">
          <w:rPr>
            <w:noProof/>
            <w:webHidden/>
          </w:rPr>
          <w:instrText xml:space="preserve"> PAGEREF _Toc179448585 \h </w:instrText>
        </w:r>
        <w:r w:rsidR="002522C9">
          <w:rPr>
            <w:noProof/>
            <w:webHidden/>
          </w:rPr>
        </w:r>
        <w:r w:rsidR="002522C9">
          <w:rPr>
            <w:noProof/>
            <w:webHidden/>
          </w:rPr>
          <w:fldChar w:fldCharType="separate"/>
        </w:r>
        <w:r w:rsidR="00B4581F">
          <w:rPr>
            <w:noProof/>
            <w:webHidden/>
          </w:rPr>
          <w:t>6</w:t>
        </w:r>
        <w:r w:rsidR="002522C9">
          <w:rPr>
            <w:noProof/>
            <w:webHidden/>
          </w:rPr>
          <w:fldChar w:fldCharType="end"/>
        </w:r>
      </w:hyperlink>
    </w:p>
    <w:p w14:paraId="127949E2" w14:textId="15E158BB"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6" w:history="1">
        <w:r w:rsidR="002522C9" w:rsidRPr="00CE7E1C">
          <w:rPr>
            <w:rStyle w:val="Hyperlink"/>
            <w:noProof/>
          </w:rPr>
          <w:t>6. Monitoring arrangements</w:t>
        </w:r>
        <w:r w:rsidR="002522C9">
          <w:rPr>
            <w:noProof/>
            <w:webHidden/>
          </w:rPr>
          <w:tab/>
        </w:r>
        <w:r w:rsidR="002522C9">
          <w:rPr>
            <w:noProof/>
            <w:webHidden/>
          </w:rPr>
          <w:fldChar w:fldCharType="begin"/>
        </w:r>
        <w:r w:rsidR="002522C9">
          <w:rPr>
            <w:noProof/>
            <w:webHidden/>
          </w:rPr>
          <w:instrText xml:space="preserve"> PAGEREF _Toc179448586 \h </w:instrText>
        </w:r>
        <w:r w:rsidR="002522C9">
          <w:rPr>
            <w:noProof/>
            <w:webHidden/>
          </w:rPr>
        </w:r>
        <w:r w:rsidR="002522C9">
          <w:rPr>
            <w:noProof/>
            <w:webHidden/>
          </w:rPr>
          <w:fldChar w:fldCharType="separate"/>
        </w:r>
        <w:r w:rsidR="00B4581F">
          <w:rPr>
            <w:noProof/>
            <w:webHidden/>
          </w:rPr>
          <w:t>7</w:t>
        </w:r>
        <w:r w:rsidR="002522C9">
          <w:rPr>
            <w:noProof/>
            <w:webHidden/>
          </w:rPr>
          <w:fldChar w:fldCharType="end"/>
        </w:r>
      </w:hyperlink>
    </w:p>
    <w:p w14:paraId="52142C88" w14:textId="3A3AE42F" w:rsidR="002522C9" w:rsidRDefault="00A86013">
      <w:pPr>
        <w:pStyle w:val="TOC1"/>
        <w:tabs>
          <w:tab w:val="right" w:leader="dot" w:pos="9736"/>
        </w:tabs>
        <w:rPr>
          <w:rFonts w:asciiTheme="minorHAnsi" w:eastAsiaTheme="minorEastAsia" w:hAnsiTheme="minorHAnsi" w:cstheme="minorBidi"/>
          <w:noProof/>
          <w:sz w:val="22"/>
          <w:szCs w:val="22"/>
          <w:lang w:val="en-GB" w:eastAsia="en-GB"/>
        </w:rPr>
      </w:pPr>
      <w:hyperlink w:anchor="_Toc179448587" w:history="1">
        <w:r w:rsidR="002522C9" w:rsidRPr="00CE7E1C">
          <w:rPr>
            <w:rStyle w:val="Hyperlink"/>
            <w:noProof/>
          </w:rPr>
          <w:t>7. Links to other policies</w:t>
        </w:r>
        <w:r w:rsidR="002522C9">
          <w:rPr>
            <w:noProof/>
            <w:webHidden/>
          </w:rPr>
          <w:tab/>
        </w:r>
        <w:r w:rsidR="002522C9">
          <w:rPr>
            <w:noProof/>
            <w:webHidden/>
          </w:rPr>
          <w:fldChar w:fldCharType="begin"/>
        </w:r>
        <w:r w:rsidR="002522C9">
          <w:rPr>
            <w:noProof/>
            <w:webHidden/>
          </w:rPr>
          <w:instrText xml:space="preserve"> PAGEREF _Toc179448587 \h </w:instrText>
        </w:r>
        <w:r w:rsidR="002522C9">
          <w:rPr>
            <w:noProof/>
            <w:webHidden/>
          </w:rPr>
        </w:r>
        <w:r w:rsidR="002522C9">
          <w:rPr>
            <w:noProof/>
            <w:webHidden/>
          </w:rPr>
          <w:fldChar w:fldCharType="separate"/>
        </w:r>
        <w:r w:rsidR="00B4581F">
          <w:rPr>
            <w:noProof/>
            <w:webHidden/>
          </w:rPr>
          <w:t>8</w:t>
        </w:r>
        <w:r w:rsidR="002522C9">
          <w:rPr>
            <w:noProof/>
            <w:webHidden/>
          </w:rPr>
          <w:fldChar w:fldCharType="end"/>
        </w:r>
      </w:hyperlink>
    </w:p>
    <w:p w14:paraId="6AFD378B" w14:textId="77777777" w:rsidR="005A4C35" w:rsidRPr="008A1325" w:rsidRDefault="005A4C35" w:rsidP="005A4C35">
      <w:pPr>
        <w:pStyle w:val="TOC1"/>
        <w:tabs>
          <w:tab w:val="right" w:leader="dot" w:pos="9736"/>
        </w:tabs>
      </w:pPr>
      <w:r>
        <w:rPr>
          <w:rFonts w:cs="Arial"/>
          <w:noProof/>
          <w:szCs w:val="20"/>
        </w:rPr>
        <w:fldChar w:fldCharType="end"/>
      </w:r>
      <w:r>
        <w:t xml:space="preserve"> </w:t>
      </w:r>
    </w:p>
    <w:p w14:paraId="0F48BD0B" w14:textId="77777777" w:rsidR="005A4C35" w:rsidRPr="009122BB" w:rsidRDefault="00DC3E18" w:rsidP="005A4C35">
      <w:pPr>
        <w:pStyle w:val="1bodycopy10pt"/>
        <w:rPr>
          <w:rFonts w:cs="Arial"/>
          <w:noProof/>
          <w:szCs w:val="20"/>
        </w:rPr>
      </w:pPr>
      <w:r>
        <w:rPr>
          <w:noProof/>
        </w:rPr>
        <mc:AlternateContent>
          <mc:Choice Requires="wps">
            <w:drawing>
              <wp:anchor distT="4294967288" distB="4294967288" distL="114300" distR="114300" simplePos="0" relativeHeight="251657728" behindDoc="0" locked="0" layoutInCell="1" allowOverlap="1" wp14:anchorId="5F95B447" wp14:editId="0D31F8A3">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59AFBF" id="Straight Connector 3" o:spid="_x0000_s1026"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" strokecolor="#12263f" strokeweight="1pt">
                <v:stroke joinstyle="miter"/>
              </v:line>
            </w:pict>
          </mc:Fallback>
        </mc:AlternateContent>
      </w:r>
    </w:p>
    <w:p w14:paraId="7489180C" w14:textId="77777777" w:rsidR="002522C9" w:rsidRDefault="002522C9" w:rsidP="005A4C35">
      <w:pPr>
        <w:pStyle w:val="Heading1"/>
        <w:rPr>
          <w:color w:val="auto"/>
          <w:sz w:val="24"/>
          <w:szCs w:val="24"/>
        </w:rPr>
      </w:pPr>
    </w:p>
    <w:p w14:paraId="4A6C8862" w14:textId="77777777" w:rsidR="002522C9" w:rsidRDefault="002522C9" w:rsidP="005A4C35">
      <w:pPr>
        <w:pStyle w:val="Heading1"/>
        <w:rPr>
          <w:color w:val="auto"/>
          <w:sz w:val="24"/>
          <w:szCs w:val="24"/>
        </w:rPr>
      </w:pPr>
    </w:p>
    <w:p w14:paraId="40B8F38A" w14:textId="77777777" w:rsidR="002522C9" w:rsidRDefault="002522C9" w:rsidP="005A4C35">
      <w:pPr>
        <w:pStyle w:val="Heading1"/>
        <w:rPr>
          <w:color w:val="auto"/>
          <w:sz w:val="24"/>
          <w:szCs w:val="24"/>
        </w:rPr>
      </w:pPr>
    </w:p>
    <w:p w14:paraId="1263CA1B" w14:textId="77777777" w:rsidR="002522C9" w:rsidRDefault="002522C9" w:rsidP="005A4C35">
      <w:pPr>
        <w:pStyle w:val="Heading1"/>
        <w:rPr>
          <w:color w:val="auto"/>
          <w:sz w:val="24"/>
          <w:szCs w:val="24"/>
        </w:rPr>
      </w:pPr>
    </w:p>
    <w:p w14:paraId="194D208A" w14:textId="77777777" w:rsidR="002522C9" w:rsidRDefault="002522C9" w:rsidP="005A4C35">
      <w:pPr>
        <w:pStyle w:val="Heading1"/>
        <w:rPr>
          <w:color w:val="auto"/>
          <w:sz w:val="24"/>
          <w:szCs w:val="24"/>
        </w:rPr>
      </w:pPr>
    </w:p>
    <w:p w14:paraId="3EE6007C" w14:textId="77777777" w:rsidR="002522C9" w:rsidRDefault="002522C9" w:rsidP="005A4C35">
      <w:pPr>
        <w:pStyle w:val="Heading1"/>
        <w:rPr>
          <w:color w:val="auto"/>
          <w:sz w:val="24"/>
          <w:szCs w:val="24"/>
        </w:rPr>
      </w:pPr>
    </w:p>
    <w:p w14:paraId="18AD7149" w14:textId="77777777" w:rsidR="002522C9" w:rsidRDefault="002522C9" w:rsidP="005A4C35">
      <w:pPr>
        <w:pStyle w:val="Heading1"/>
        <w:rPr>
          <w:color w:val="auto"/>
          <w:sz w:val="24"/>
          <w:szCs w:val="24"/>
        </w:rPr>
      </w:pPr>
    </w:p>
    <w:p w14:paraId="50DFC7FF" w14:textId="77777777" w:rsidR="002522C9" w:rsidRDefault="002522C9" w:rsidP="005A4C35">
      <w:pPr>
        <w:pStyle w:val="Heading1"/>
        <w:rPr>
          <w:color w:val="auto"/>
          <w:sz w:val="24"/>
          <w:szCs w:val="24"/>
        </w:rPr>
      </w:pPr>
    </w:p>
    <w:p w14:paraId="3408709B" w14:textId="77777777" w:rsidR="002522C9" w:rsidRDefault="002522C9" w:rsidP="005A4C35">
      <w:pPr>
        <w:pStyle w:val="Heading1"/>
        <w:rPr>
          <w:color w:val="auto"/>
          <w:sz w:val="24"/>
          <w:szCs w:val="24"/>
        </w:rPr>
      </w:pPr>
    </w:p>
    <w:p w14:paraId="42D4C486" w14:textId="77777777" w:rsidR="002522C9" w:rsidRDefault="002522C9" w:rsidP="005A4C35">
      <w:pPr>
        <w:pStyle w:val="Heading1"/>
        <w:rPr>
          <w:color w:val="auto"/>
          <w:sz w:val="24"/>
          <w:szCs w:val="24"/>
        </w:rPr>
      </w:pPr>
    </w:p>
    <w:p w14:paraId="778416D4" w14:textId="77777777" w:rsidR="002522C9" w:rsidRDefault="002522C9" w:rsidP="005A4C35">
      <w:pPr>
        <w:pStyle w:val="Heading1"/>
        <w:rPr>
          <w:color w:val="auto"/>
          <w:sz w:val="24"/>
          <w:szCs w:val="24"/>
        </w:rPr>
      </w:pPr>
    </w:p>
    <w:p w14:paraId="216CAE2A" w14:textId="77777777" w:rsidR="002522C9" w:rsidRDefault="002522C9" w:rsidP="005A4C35">
      <w:pPr>
        <w:pStyle w:val="Heading1"/>
        <w:rPr>
          <w:color w:val="auto"/>
          <w:sz w:val="24"/>
          <w:szCs w:val="24"/>
        </w:rPr>
      </w:pPr>
    </w:p>
    <w:p w14:paraId="61625181" w14:textId="77777777" w:rsidR="002522C9" w:rsidRDefault="002522C9" w:rsidP="005A4C35">
      <w:pPr>
        <w:pStyle w:val="Heading1"/>
        <w:rPr>
          <w:color w:val="auto"/>
          <w:sz w:val="24"/>
          <w:szCs w:val="24"/>
        </w:rPr>
      </w:pPr>
    </w:p>
    <w:p w14:paraId="13DDB050" w14:textId="77777777" w:rsidR="002522C9" w:rsidRDefault="002522C9" w:rsidP="005A4C35">
      <w:pPr>
        <w:pStyle w:val="Heading1"/>
        <w:rPr>
          <w:color w:val="auto"/>
          <w:sz w:val="24"/>
          <w:szCs w:val="24"/>
        </w:rPr>
      </w:pPr>
    </w:p>
    <w:p w14:paraId="3AC19680" w14:textId="77777777" w:rsidR="002522C9" w:rsidRDefault="002522C9" w:rsidP="005A4C35">
      <w:pPr>
        <w:pStyle w:val="Heading1"/>
        <w:rPr>
          <w:color w:val="auto"/>
          <w:sz w:val="24"/>
          <w:szCs w:val="24"/>
        </w:rPr>
      </w:pPr>
    </w:p>
    <w:p w14:paraId="2FB77123" w14:textId="77777777" w:rsidR="002522C9" w:rsidRDefault="002522C9" w:rsidP="005A4C35">
      <w:pPr>
        <w:pStyle w:val="Heading1"/>
        <w:rPr>
          <w:color w:val="auto"/>
          <w:sz w:val="24"/>
          <w:szCs w:val="24"/>
        </w:rPr>
      </w:pPr>
    </w:p>
    <w:p w14:paraId="2B7C0DE1" w14:textId="77777777" w:rsidR="002522C9" w:rsidRDefault="002522C9" w:rsidP="005A4C35">
      <w:pPr>
        <w:pStyle w:val="Heading1"/>
        <w:rPr>
          <w:color w:val="auto"/>
          <w:sz w:val="24"/>
          <w:szCs w:val="24"/>
        </w:rPr>
      </w:pPr>
    </w:p>
    <w:p w14:paraId="512D3320" w14:textId="77777777" w:rsidR="002522C9" w:rsidRDefault="002522C9" w:rsidP="005A4C35">
      <w:pPr>
        <w:pStyle w:val="Heading1"/>
        <w:rPr>
          <w:color w:val="auto"/>
          <w:sz w:val="24"/>
          <w:szCs w:val="24"/>
        </w:rPr>
      </w:pPr>
    </w:p>
    <w:p w14:paraId="4E0F29EA" w14:textId="77777777" w:rsidR="002522C9" w:rsidRDefault="002522C9" w:rsidP="005A4C35">
      <w:pPr>
        <w:pStyle w:val="Heading1"/>
        <w:rPr>
          <w:color w:val="auto"/>
          <w:sz w:val="24"/>
          <w:szCs w:val="24"/>
        </w:rPr>
      </w:pPr>
    </w:p>
    <w:p w14:paraId="36C7E74D" w14:textId="77777777" w:rsidR="002522C9" w:rsidRDefault="002522C9" w:rsidP="005A4C35">
      <w:pPr>
        <w:pStyle w:val="Heading1"/>
        <w:rPr>
          <w:color w:val="auto"/>
          <w:sz w:val="24"/>
          <w:szCs w:val="24"/>
        </w:rPr>
      </w:pPr>
    </w:p>
    <w:p w14:paraId="2E014107" w14:textId="77777777" w:rsidR="002522C9" w:rsidRDefault="002522C9" w:rsidP="005A4C35">
      <w:pPr>
        <w:pStyle w:val="Heading1"/>
        <w:rPr>
          <w:color w:val="auto"/>
          <w:sz w:val="24"/>
          <w:szCs w:val="24"/>
        </w:rPr>
      </w:pPr>
    </w:p>
    <w:p w14:paraId="01286B09" w14:textId="77777777" w:rsidR="002522C9" w:rsidRDefault="002522C9" w:rsidP="005A4C35">
      <w:pPr>
        <w:pStyle w:val="Heading1"/>
        <w:rPr>
          <w:color w:val="auto"/>
          <w:sz w:val="24"/>
          <w:szCs w:val="24"/>
        </w:rPr>
      </w:pPr>
    </w:p>
    <w:p w14:paraId="069EE24F" w14:textId="77777777" w:rsidR="002522C9" w:rsidRDefault="002522C9" w:rsidP="005A4C35">
      <w:pPr>
        <w:pStyle w:val="Heading1"/>
        <w:rPr>
          <w:color w:val="auto"/>
          <w:sz w:val="24"/>
          <w:szCs w:val="24"/>
        </w:rPr>
      </w:pPr>
    </w:p>
    <w:p w14:paraId="185CA05C" w14:textId="77777777" w:rsidR="002522C9" w:rsidRDefault="002522C9" w:rsidP="005A4C35">
      <w:pPr>
        <w:pStyle w:val="Heading1"/>
        <w:rPr>
          <w:color w:val="auto"/>
          <w:sz w:val="24"/>
          <w:szCs w:val="24"/>
        </w:rPr>
      </w:pPr>
    </w:p>
    <w:p w14:paraId="3480961D" w14:textId="77777777" w:rsidR="002522C9" w:rsidRDefault="002522C9" w:rsidP="005A4C35">
      <w:pPr>
        <w:pStyle w:val="Heading1"/>
        <w:rPr>
          <w:color w:val="auto"/>
          <w:sz w:val="24"/>
          <w:szCs w:val="24"/>
        </w:rPr>
      </w:pPr>
    </w:p>
    <w:p w14:paraId="440BA2F2" w14:textId="77777777" w:rsidR="005A4C35" w:rsidRPr="00DC3E18" w:rsidRDefault="005A4C35" w:rsidP="005A4C35">
      <w:pPr>
        <w:pStyle w:val="Heading1"/>
        <w:rPr>
          <w:color w:val="auto"/>
          <w:sz w:val="24"/>
          <w:szCs w:val="24"/>
        </w:rPr>
      </w:pPr>
      <w:bookmarkStart w:id="1" w:name="_Toc179448581"/>
      <w:r w:rsidRPr="00DC3E18">
        <w:rPr>
          <w:color w:val="auto"/>
          <w:sz w:val="24"/>
          <w:szCs w:val="24"/>
        </w:rPr>
        <w:lastRenderedPageBreak/>
        <w:t>1. Aims</w:t>
      </w:r>
      <w:bookmarkEnd w:id="1"/>
    </w:p>
    <w:p w14:paraId="0D76E3C0" w14:textId="77777777" w:rsidR="005A4C35" w:rsidRPr="001D500A" w:rsidRDefault="005A4C35" w:rsidP="005A4C35">
      <w:pPr>
        <w:pStyle w:val="1bodycopy10pt"/>
        <w:rPr>
          <w:rFonts w:cs="Arial"/>
          <w:sz w:val="24"/>
        </w:rPr>
      </w:pPr>
      <w:r w:rsidRPr="001D500A">
        <w:rPr>
          <w:rFonts w:cs="Arial"/>
          <w:sz w:val="24"/>
        </w:rPr>
        <w:t xml:space="preserve">This policy aims to: </w:t>
      </w:r>
    </w:p>
    <w:p w14:paraId="250BFB51" w14:textId="77777777" w:rsidR="005A4C35" w:rsidRPr="001D500A" w:rsidRDefault="005A4C35" w:rsidP="005A4C35">
      <w:pPr>
        <w:pStyle w:val="4Bulletedcopyblue"/>
        <w:numPr>
          <w:ilvl w:val="0"/>
          <w:numId w:val="9"/>
        </w:numPr>
        <w:rPr>
          <w:sz w:val="24"/>
          <w:szCs w:val="24"/>
        </w:rPr>
      </w:pPr>
      <w:r w:rsidRPr="001D500A">
        <w:rPr>
          <w:sz w:val="24"/>
          <w:szCs w:val="24"/>
        </w:rPr>
        <w:t xml:space="preserve">Set out our approach to requiring a uniform that is of reasonable cost and offers the best value for money for parents and </w:t>
      </w:r>
      <w:proofErr w:type="spellStart"/>
      <w:r w:rsidRPr="001D500A">
        <w:rPr>
          <w:sz w:val="24"/>
          <w:szCs w:val="24"/>
        </w:rPr>
        <w:t>carers</w:t>
      </w:r>
      <w:proofErr w:type="spellEnd"/>
    </w:p>
    <w:p w14:paraId="57B51F9A" w14:textId="77777777" w:rsidR="005A4C35" w:rsidRPr="001D500A" w:rsidRDefault="005A4C35" w:rsidP="005A4C35">
      <w:pPr>
        <w:pStyle w:val="4Bulletedcopyblue"/>
        <w:numPr>
          <w:ilvl w:val="0"/>
          <w:numId w:val="9"/>
        </w:numPr>
        <w:rPr>
          <w:sz w:val="24"/>
          <w:szCs w:val="24"/>
        </w:rPr>
      </w:pPr>
      <w:r w:rsidRPr="001D500A">
        <w:rPr>
          <w:sz w:val="24"/>
          <w:szCs w:val="24"/>
        </w:rPr>
        <w:t xml:space="preserve">Explain how we will avoid discrimination in line with our legal duties under the Equality Act 2010 </w:t>
      </w:r>
    </w:p>
    <w:p w14:paraId="5A8A343B" w14:textId="77777777" w:rsidR="005A4C35" w:rsidRPr="001D500A" w:rsidRDefault="005A4C35" w:rsidP="005A4C35">
      <w:pPr>
        <w:pStyle w:val="4Bulletedcopyblue"/>
        <w:numPr>
          <w:ilvl w:val="0"/>
          <w:numId w:val="9"/>
        </w:numPr>
        <w:rPr>
          <w:sz w:val="24"/>
          <w:szCs w:val="24"/>
        </w:rPr>
      </w:pPr>
      <w:r w:rsidRPr="001D500A">
        <w:rPr>
          <w:sz w:val="24"/>
          <w:szCs w:val="24"/>
        </w:rPr>
        <w:t xml:space="preserve">Clarify our expectations for school uniform </w:t>
      </w:r>
    </w:p>
    <w:p w14:paraId="03029ABF" w14:textId="77777777" w:rsidR="005A4C35" w:rsidRPr="001D500A" w:rsidRDefault="005A4C35" w:rsidP="005A4C35">
      <w:pPr>
        <w:pStyle w:val="1bodycopy10pt"/>
        <w:rPr>
          <w:rFonts w:cs="Arial"/>
          <w:sz w:val="24"/>
        </w:rPr>
      </w:pPr>
    </w:p>
    <w:p w14:paraId="15F746AA" w14:textId="77777777" w:rsidR="005A4C35" w:rsidRPr="00DC3E18" w:rsidRDefault="005A4C35" w:rsidP="005A4C35">
      <w:pPr>
        <w:pStyle w:val="Heading1"/>
        <w:rPr>
          <w:color w:val="auto"/>
          <w:sz w:val="24"/>
          <w:szCs w:val="24"/>
        </w:rPr>
      </w:pPr>
      <w:bookmarkStart w:id="2" w:name="_Toc179448582"/>
      <w:r w:rsidRPr="00DC3E18">
        <w:rPr>
          <w:color w:val="auto"/>
          <w:sz w:val="24"/>
          <w:szCs w:val="24"/>
        </w:rPr>
        <w:t>2. Our school’s legal duties under the Equality Act 2010</w:t>
      </w:r>
      <w:bookmarkEnd w:id="2"/>
    </w:p>
    <w:p w14:paraId="4A5EA0DB" w14:textId="77777777" w:rsidR="005A4C35" w:rsidRPr="001D500A" w:rsidRDefault="005A4C35" w:rsidP="005A4C35">
      <w:pPr>
        <w:rPr>
          <w:rFonts w:cs="Arial"/>
          <w:sz w:val="24"/>
        </w:rPr>
      </w:pPr>
      <w:r w:rsidRPr="001D500A">
        <w:rPr>
          <w:rFonts w:cs="Arial"/>
          <w:sz w:val="24"/>
        </w:rPr>
        <w:t xml:space="preserve">The </w:t>
      </w:r>
      <w:hyperlink r:id="rId9" w:history="1">
        <w:r w:rsidRPr="001D500A">
          <w:rPr>
            <w:rStyle w:val="Hyperlink"/>
            <w:rFonts w:cs="Arial"/>
            <w:sz w:val="24"/>
          </w:rPr>
          <w:t>Equality Act 2010</w:t>
        </w:r>
      </w:hyperlink>
      <w:r w:rsidRPr="001D500A">
        <w:rPr>
          <w:rFonts w:cs="Arial"/>
          <w:sz w:val="24"/>
        </w:rPr>
        <w:t xml:space="preserve"> prohibits discrimination against an individual based on the protected characteristics, which include age, sex, disability, race, religion or belief, pregnancy and maternity, and gender reassignment. </w:t>
      </w:r>
    </w:p>
    <w:p w14:paraId="2B4DCBC6" w14:textId="77777777" w:rsidR="005A4C35" w:rsidRPr="001D500A" w:rsidRDefault="005A4C35" w:rsidP="005A4C35">
      <w:pPr>
        <w:rPr>
          <w:rFonts w:cs="Arial"/>
          <w:sz w:val="24"/>
        </w:rPr>
      </w:pPr>
      <w:r w:rsidRPr="001D500A">
        <w:rPr>
          <w:rFonts w:cs="Arial"/>
          <w:sz w:val="24"/>
        </w:rPr>
        <w:t xml:space="preserve">To avoid discrimination, our school will: </w:t>
      </w:r>
    </w:p>
    <w:p w14:paraId="628F3914" w14:textId="77777777" w:rsidR="005A4C35" w:rsidRPr="001D500A" w:rsidRDefault="005A4C35" w:rsidP="005A4C35">
      <w:pPr>
        <w:pStyle w:val="3Bulletedcopyblue"/>
        <w:rPr>
          <w:sz w:val="24"/>
          <w:szCs w:val="24"/>
        </w:rPr>
      </w:pPr>
      <w:r w:rsidRPr="001D500A">
        <w:rPr>
          <w:sz w:val="24"/>
          <w:szCs w:val="24"/>
        </w:rPr>
        <w:t xml:space="preserve">Avoid listing uniform items based on sex, to give all pupils the opportunity to wear the uniform they feel most comfortable in or that most reflects their self-identified gender </w:t>
      </w:r>
    </w:p>
    <w:p w14:paraId="2B8D9F6A" w14:textId="77777777" w:rsidR="005A4C35" w:rsidRPr="001D500A" w:rsidRDefault="005A4C35" w:rsidP="005A4C35">
      <w:pPr>
        <w:pStyle w:val="3Bulletedcopyblue"/>
        <w:rPr>
          <w:sz w:val="24"/>
          <w:szCs w:val="24"/>
        </w:rPr>
      </w:pPr>
      <w:r w:rsidRPr="001D500A">
        <w:rPr>
          <w:sz w:val="24"/>
          <w:szCs w:val="24"/>
        </w:rPr>
        <w:t>Make sure that our uniform costs the same for all pupils</w:t>
      </w:r>
    </w:p>
    <w:p w14:paraId="7329759A" w14:textId="77777777" w:rsidR="005A4C35" w:rsidRPr="001D500A" w:rsidRDefault="005A4C35" w:rsidP="005A4C35">
      <w:pPr>
        <w:pStyle w:val="3Bulletedcopyblue"/>
        <w:rPr>
          <w:sz w:val="24"/>
          <w:szCs w:val="24"/>
        </w:rPr>
      </w:pPr>
      <w:r w:rsidRPr="001D500A">
        <w:rPr>
          <w:sz w:val="24"/>
          <w:szCs w:val="24"/>
        </w:rPr>
        <w:t xml:space="preserve">Allow all pupils to have long hair (though we reserve the right to ask for this to be tied back) </w:t>
      </w:r>
    </w:p>
    <w:p w14:paraId="18919BD2" w14:textId="77777777" w:rsidR="005A4C35" w:rsidRPr="001D500A" w:rsidRDefault="005A4C35" w:rsidP="005A4C35">
      <w:pPr>
        <w:pStyle w:val="3Bulletedcopyblue"/>
        <w:rPr>
          <w:sz w:val="24"/>
          <w:szCs w:val="24"/>
        </w:rPr>
      </w:pPr>
      <w:r w:rsidRPr="001D500A">
        <w:rPr>
          <w:sz w:val="24"/>
          <w:szCs w:val="24"/>
        </w:rPr>
        <w:t xml:space="preserve">Allow all pupils to style their hair in a way that is appropriate for school and makes them feel most comfortable </w:t>
      </w:r>
    </w:p>
    <w:p w14:paraId="251378F8" w14:textId="77777777" w:rsidR="005A4C35" w:rsidRPr="001D500A" w:rsidRDefault="005A4C35" w:rsidP="005A4C35">
      <w:pPr>
        <w:pStyle w:val="3Bulletedcopyblue"/>
        <w:rPr>
          <w:sz w:val="24"/>
          <w:szCs w:val="24"/>
        </w:rPr>
      </w:pPr>
      <w:r w:rsidRPr="001D500A">
        <w:rPr>
          <w:sz w:val="24"/>
          <w:szCs w:val="24"/>
        </w:rPr>
        <w:t xml:space="preserve">Allow pupils to request changes to swimwear for religious reasons or if they are experiencing discomfort related to their sex, gender or gender reassignment </w:t>
      </w:r>
    </w:p>
    <w:p w14:paraId="771485FA" w14:textId="77777777" w:rsidR="005A4C35" w:rsidRPr="001D500A" w:rsidRDefault="005A4C35" w:rsidP="005A4C35">
      <w:pPr>
        <w:pStyle w:val="3Bulletedcopyblue"/>
        <w:rPr>
          <w:sz w:val="24"/>
          <w:szCs w:val="24"/>
        </w:rPr>
      </w:pPr>
      <w:r w:rsidRPr="001D500A">
        <w:rPr>
          <w:sz w:val="24"/>
          <w:szCs w:val="24"/>
        </w:rPr>
        <w:t xml:space="preserve">Allow pupils to wear headscarves and/or other religious garments </w:t>
      </w:r>
    </w:p>
    <w:p w14:paraId="6964B763" w14:textId="77777777" w:rsidR="005A4C35" w:rsidRPr="001D500A" w:rsidRDefault="005A4C35" w:rsidP="005A4C35">
      <w:pPr>
        <w:pStyle w:val="3Bulletedcopyblue"/>
        <w:rPr>
          <w:rFonts w:eastAsia="Times New Roman"/>
          <w:sz w:val="24"/>
          <w:szCs w:val="24"/>
          <w:lang w:val="en-GB" w:eastAsia="en-GB"/>
        </w:rPr>
      </w:pPr>
      <w:r w:rsidRPr="001D500A">
        <w:rPr>
          <w:sz w:val="24"/>
          <w:szCs w:val="24"/>
        </w:rPr>
        <w:t>Allow pupils with sensory or physical needs to make reasonable adaptations to their uniform depending on their specific needs</w:t>
      </w:r>
    </w:p>
    <w:p w14:paraId="57DC3CA3" w14:textId="77777777" w:rsidR="005A4C35" w:rsidRPr="001D500A" w:rsidRDefault="005A4C35" w:rsidP="005A4C35">
      <w:pPr>
        <w:pStyle w:val="3Bulletedcopyblue"/>
        <w:rPr>
          <w:sz w:val="24"/>
          <w:szCs w:val="24"/>
        </w:rPr>
      </w:pPr>
      <w:r w:rsidRPr="001D500A">
        <w:rPr>
          <w:sz w:val="24"/>
          <w:szCs w:val="24"/>
        </w:rPr>
        <w:t>Allow for reasonable adaptations to our policy on the grounds of equality by asking pupils or their parents</w:t>
      </w:r>
      <w:r w:rsidR="00740000" w:rsidRPr="001D500A">
        <w:rPr>
          <w:sz w:val="24"/>
          <w:szCs w:val="24"/>
        </w:rPr>
        <w:t>/</w:t>
      </w:r>
      <w:proofErr w:type="spellStart"/>
      <w:r w:rsidR="00740000" w:rsidRPr="001D500A">
        <w:rPr>
          <w:sz w:val="24"/>
          <w:szCs w:val="24"/>
        </w:rPr>
        <w:t>carers</w:t>
      </w:r>
      <w:proofErr w:type="spellEnd"/>
      <w:r w:rsidRPr="001D500A">
        <w:rPr>
          <w:sz w:val="24"/>
          <w:szCs w:val="24"/>
        </w:rPr>
        <w:t xml:space="preserve"> to get in touch with </w:t>
      </w:r>
      <w:r w:rsidRPr="00DC3E18">
        <w:rPr>
          <w:color w:val="FF0000"/>
          <w:sz w:val="24"/>
          <w:szCs w:val="24"/>
        </w:rPr>
        <w:t>[insert staff member’s name and contact details]</w:t>
      </w:r>
      <w:r w:rsidRPr="00DC3E18">
        <w:rPr>
          <w:sz w:val="24"/>
          <w:szCs w:val="24"/>
        </w:rPr>
        <w:t>,</w:t>
      </w:r>
      <w:r w:rsidRPr="001D500A">
        <w:rPr>
          <w:sz w:val="24"/>
          <w:szCs w:val="24"/>
        </w:rPr>
        <w:t xml:space="preserve"> who can answer questions about the policy and respond to any requests</w:t>
      </w:r>
      <w:r w:rsidR="00177227" w:rsidRPr="001D500A">
        <w:rPr>
          <w:sz w:val="24"/>
          <w:szCs w:val="24"/>
        </w:rPr>
        <w:t>. These will be considered on a case-by-case basis</w:t>
      </w:r>
    </w:p>
    <w:p w14:paraId="370F13BB" w14:textId="77777777" w:rsidR="005A4C35" w:rsidRPr="00DC3E18" w:rsidRDefault="005A4C35" w:rsidP="005A4C35">
      <w:pPr>
        <w:pStyle w:val="Heading1"/>
        <w:rPr>
          <w:color w:val="auto"/>
          <w:sz w:val="24"/>
          <w:szCs w:val="24"/>
        </w:rPr>
      </w:pPr>
      <w:bookmarkStart w:id="3" w:name="_Toc179448583"/>
      <w:r w:rsidRPr="00DC3E18">
        <w:rPr>
          <w:color w:val="auto"/>
          <w:sz w:val="24"/>
          <w:szCs w:val="24"/>
        </w:rPr>
        <w:t>3. Limiting the cost of school uniform</w:t>
      </w:r>
      <w:bookmarkEnd w:id="3"/>
      <w:r w:rsidRPr="00DC3E18">
        <w:rPr>
          <w:color w:val="auto"/>
          <w:sz w:val="24"/>
          <w:szCs w:val="24"/>
        </w:rPr>
        <w:t xml:space="preserve"> </w:t>
      </w:r>
    </w:p>
    <w:p w14:paraId="5874B098" w14:textId="77777777" w:rsidR="005A4C35" w:rsidRPr="001D500A" w:rsidRDefault="005A4C35" w:rsidP="005A4C35">
      <w:pPr>
        <w:pStyle w:val="1bodycopy10pt"/>
        <w:rPr>
          <w:rFonts w:cs="Arial"/>
          <w:sz w:val="24"/>
        </w:rPr>
      </w:pPr>
      <w:r w:rsidRPr="001D500A">
        <w:rPr>
          <w:rFonts w:cs="Arial"/>
          <w:sz w:val="24"/>
        </w:rPr>
        <w:t xml:space="preserve">Our school has a duty to make sure that the uniform we require is affordable, in line with statutory </w:t>
      </w:r>
      <w:hyperlink r:id="rId10" w:history="1">
        <w:r w:rsidRPr="001D500A">
          <w:rPr>
            <w:rStyle w:val="Hyperlink"/>
            <w:rFonts w:cs="Arial"/>
            <w:sz w:val="24"/>
          </w:rPr>
          <w:t>guidance</w:t>
        </w:r>
      </w:hyperlink>
      <w:r w:rsidRPr="001D500A">
        <w:rPr>
          <w:rFonts w:cs="Arial"/>
          <w:sz w:val="24"/>
        </w:rPr>
        <w:t xml:space="preserve"> from the Department for Education</w:t>
      </w:r>
      <w:r w:rsidR="00740000" w:rsidRPr="001D500A">
        <w:rPr>
          <w:rFonts w:cs="Arial"/>
          <w:sz w:val="24"/>
        </w:rPr>
        <w:t xml:space="preserve"> (DfE)</w:t>
      </w:r>
      <w:r w:rsidRPr="001D500A">
        <w:rPr>
          <w:rFonts w:cs="Arial"/>
          <w:sz w:val="24"/>
        </w:rPr>
        <w:t xml:space="preserve"> on the cost of school uniform. </w:t>
      </w:r>
    </w:p>
    <w:p w14:paraId="0FA791E3" w14:textId="77777777" w:rsidR="005A4C35" w:rsidRPr="001D500A" w:rsidRDefault="005A4C35" w:rsidP="005A4C35">
      <w:pPr>
        <w:pStyle w:val="1bodycopy10pt"/>
        <w:rPr>
          <w:rFonts w:cs="Arial"/>
          <w:sz w:val="24"/>
        </w:rPr>
      </w:pPr>
      <w:r w:rsidRPr="001D500A">
        <w:rPr>
          <w:rFonts w:cs="Arial"/>
          <w:sz w:val="24"/>
        </w:rPr>
        <w:t xml:space="preserve">We understand that items with distinctive characteristics (such as branded items, or items that </w:t>
      </w:r>
      <w:r w:rsidR="00FA47D3" w:rsidRPr="001D500A">
        <w:rPr>
          <w:rFonts w:cs="Arial"/>
          <w:sz w:val="24"/>
        </w:rPr>
        <w:t>need</w:t>
      </w:r>
      <w:r w:rsidRPr="001D500A">
        <w:rPr>
          <w:rFonts w:cs="Arial"/>
          <w:sz w:val="24"/>
        </w:rPr>
        <w:t xml:space="preserve"> to have a school logo or a unique fabric/</w:t>
      </w:r>
      <w:proofErr w:type="spellStart"/>
      <w:r w:rsidRPr="001D500A">
        <w:rPr>
          <w:rFonts w:cs="Arial"/>
          <w:sz w:val="24"/>
        </w:rPr>
        <w:t>colour</w:t>
      </w:r>
      <w:proofErr w:type="spellEnd"/>
      <w:r w:rsidRPr="001D500A">
        <w:rPr>
          <w:rFonts w:cs="Arial"/>
          <w:sz w:val="24"/>
        </w:rPr>
        <w:t>/design) cannot be purchased from a wide range of retailers and that requiring many such items limits parents</w:t>
      </w:r>
      <w:r w:rsidR="00FA47D3" w:rsidRPr="001D500A">
        <w:rPr>
          <w:rFonts w:cs="Arial"/>
          <w:sz w:val="24"/>
        </w:rPr>
        <w:t>/</w:t>
      </w:r>
      <w:proofErr w:type="spellStart"/>
      <w:r w:rsidR="00FA47D3" w:rsidRPr="001D500A">
        <w:rPr>
          <w:rFonts w:cs="Arial"/>
          <w:sz w:val="24"/>
        </w:rPr>
        <w:t>carers</w:t>
      </w:r>
      <w:r w:rsidRPr="001D500A">
        <w:rPr>
          <w:rFonts w:cs="Arial"/>
          <w:sz w:val="24"/>
        </w:rPr>
        <w:t>’</w:t>
      </w:r>
      <w:proofErr w:type="spellEnd"/>
      <w:r w:rsidRPr="001D500A">
        <w:rPr>
          <w:rFonts w:cs="Arial"/>
          <w:sz w:val="24"/>
        </w:rPr>
        <w:t xml:space="preserve"> ability to ‘shop around’ for a low price.  </w:t>
      </w:r>
    </w:p>
    <w:p w14:paraId="2A945CB3" w14:textId="77777777" w:rsidR="005A4C35" w:rsidRPr="001D500A" w:rsidRDefault="005A4C35" w:rsidP="005A4C35">
      <w:pPr>
        <w:pStyle w:val="1bodycopy10pt"/>
        <w:rPr>
          <w:rFonts w:cs="Arial"/>
          <w:sz w:val="24"/>
        </w:rPr>
      </w:pPr>
      <w:r w:rsidRPr="001D500A">
        <w:rPr>
          <w:rFonts w:cs="Arial"/>
          <w:sz w:val="24"/>
        </w:rPr>
        <w:t>We will make sure our uniform:</w:t>
      </w:r>
    </w:p>
    <w:p w14:paraId="18B51174" w14:textId="77777777" w:rsidR="005A4C35" w:rsidRPr="001D500A" w:rsidRDefault="005A4C35" w:rsidP="005A4C35">
      <w:pPr>
        <w:pStyle w:val="4Bulletedcopyblue"/>
        <w:numPr>
          <w:ilvl w:val="0"/>
          <w:numId w:val="9"/>
        </w:numPr>
        <w:rPr>
          <w:sz w:val="24"/>
          <w:szCs w:val="24"/>
        </w:rPr>
      </w:pPr>
      <w:r w:rsidRPr="001D500A">
        <w:rPr>
          <w:sz w:val="24"/>
          <w:szCs w:val="24"/>
        </w:rPr>
        <w:t xml:space="preserve">Is available at a reasonable cost </w:t>
      </w:r>
    </w:p>
    <w:p w14:paraId="756B3B1F" w14:textId="77777777" w:rsidR="005A4C35" w:rsidRPr="001D500A" w:rsidRDefault="005A4C35" w:rsidP="005A4C35">
      <w:pPr>
        <w:pStyle w:val="4Bulletedcopyblue"/>
        <w:numPr>
          <w:ilvl w:val="0"/>
          <w:numId w:val="9"/>
        </w:numPr>
        <w:rPr>
          <w:sz w:val="24"/>
          <w:szCs w:val="24"/>
        </w:rPr>
      </w:pPr>
      <w:r w:rsidRPr="001D500A">
        <w:rPr>
          <w:sz w:val="24"/>
          <w:szCs w:val="24"/>
        </w:rPr>
        <w:t>Provides the best value for money for parents/</w:t>
      </w:r>
      <w:proofErr w:type="spellStart"/>
      <w:r w:rsidRPr="001D500A">
        <w:rPr>
          <w:sz w:val="24"/>
          <w:szCs w:val="24"/>
        </w:rPr>
        <w:t>carers</w:t>
      </w:r>
      <w:proofErr w:type="spellEnd"/>
    </w:p>
    <w:p w14:paraId="2DC80601" w14:textId="77777777" w:rsidR="005A4C35" w:rsidRPr="001D500A" w:rsidRDefault="005A4C35" w:rsidP="005A4C35">
      <w:pPr>
        <w:pStyle w:val="4Bulletedcopyblue"/>
        <w:numPr>
          <w:ilvl w:val="0"/>
          <w:numId w:val="0"/>
        </w:numPr>
        <w:rPr>
          <w:sz w:val="24"/>
          <w:szCs w:val="24"/>
        </w:rPr>
      </w:pPr>
      <w:r w:rsidRPr="001D500A">
        <w:rPr>
          <w:sz w:val="24"/>
          <w:szCs w:val="24"/>
        </w:rPr>
        <w:lastRenderedPageBreak/>
        <w:t xml:space="preserve">We will do this by: </w:t>
      </w:r>
    </w:p>
    <w:p w14:paraId="6D9B2402" w14:textId="77777777" w:rsidR="005A4C35" w:rsidRPr="001D500A" w:rsidRDefault="005A4C35" w:rsidP="005A4C35">
      <w:pPr>
        <w:pStyle w:val="4Bulletedcopyblue"/>
        <w:numPr>
          <w:ilvl w:val="0"/>
          <w:numId w:val="9"/>
        </w:numPr>
        <w:rPr>
          <w:sz w:val="24"/>
          <w:szCs w:val="24"/>
        </w:rPr>
      </w:pPr>
      <w:r w:rsidRPr="001D500A">
        <w:rPr>
          <w:sz w:val="24"/>
          <w:szCs w:val="24"/>
        </w:rPr>
        <w:t>Carefully considering whether any items with distinctive characteristics are necessary</w:t>
      </w:r>
    </w:p>
    <w:p w14:paraId="73C16426" w14:textId="77777777" w:rsidR="005A4C35" w:rsidRPr="001D500A" w:rsidRDefault="005A4C35" w:rsidP="005A4C35">
      <w:pPr>
        <w:pStyle w:val="4Bulletedcopyblue"/>
        <w:numPr>
          <w:ilvl w:val="0"/>
          <w:numId w:val="9"/>
        </w:numPr>
        <w:rPr>
          <w:sz w:val="24"/>
          <w:szCs w:val="24"/>
        </w:rPr>
      </w:pPr>
      <w:r w:rsidRPr="001D500A">
        <w:rPr>
          <w:sz w:val="24"/>
          <w:szCs w:val="24"/>
        </w:rPr>
        <w:t>Limiting any items with distinctive characteristics where possible</w:t>
      </w:r>
      <w:r w:rsidR="00342E3F" w:rsidRPr="001D500A">
        <w:rPr>
          <w:sz w:val="24"/>
          <w:szCs w:val="24"/>
        </w:rPr>
        <w:t>:</w:t>
      </w:r>
      <w:r w:rsidRPr="001D500A">
        <w:rPr>
          <w:sz w:val="24"/>
          <w:szCs w:val="24"/>
        </w:rPr>
        <w:t xml:space="preserve"> for example, </w:t>
      </w:r>
      <w:r w:rsidR="00342E3F" w:rsidRPr="001D500A">
        <w:rPr>
          <w:sz w:val="24"/>
          <w:szCs w:val="24"/>
        </w:rPr>
        <w:t>children can wear a jumper with a logo if that is parental choice</w:t>
      </w:r>
    </w:p>
    <w:p w14:paraId="5D2BF6B8" w14:textId="77777777" w:rsidR="005A4C35" w:rsidRPr="001D500A" w:rsidRDefault="005A4C35" w:rsidP="005A4C35">
      <w:pPr>
        <w:pStyle w:val="4Bulletedcopyblue"/>
        <w:numPr>
          <w:ilvl w:val="0"/>
          <w:numId w:val="9"/>
        </w:numPr>
        <w:rPr>
          <w:sz w:val="24"/>
          <w:szCs w:val="24"/>
        </w:rPr>
      </w:pPr>
      <w:r w:rsidRPr="001D500A">
        <w:rPr>
          <w:sz w:val="24"/>
          <w:szCs w:val="24"/>
        </w:rPr>
        <w:t xml:space="preserve">Limiting items with distinctive characteristics to low-cost and/or long-lasting items, such as ties </w:t>
      </w:r>
    </w:p>
    <w:p w14:paraId="7AA4E6DA" w14:textId="77777777" w:rsidR="005A4C35" w:rsidRPr="001D500A" w:rsidRDefault="005A4C35" w:rsidP="005A4C35">
      <w:pPr>
        <w:pStyle w:val="4Bulletedcopyblue"/>
        <w:numPr>
          <w:ilvl w:val="0"/>
          <w:numId w:val="9"/>
        </w:numPr>
        <w:rPr>
          <w:sz w:val="24"/>
          <w:szCs w:val="24"/>
        </w:rPr>
      </w:pPr>
      <w:r w:rsidRPr="001D500A">
        <w:rPr>
          <w:sz w:val="24"/>
          <w:szCs w:val="24"/>
        </w:rPr>
        <w:t>Considering cheaper alternatives to school-branded items, such as logos that can be ironed on, as long as this doesn’t compromise quality and durability</w:t>
      </w:r>
    </w:p>
    <w:p w14:paraId="23393C9F" w14:textId="77777777" w:rsidR="005A4C35" w:rsidRPr="001D500A" w:rsidRDefault="005A4C35" w:rsidP="005A4C35">
      <w:pPr>
        <w:pStyle w:val="4Bulletedcopyblue"/>
        <w:numPr>
          <w:ilvl w:val="0"/>
          <w:numId w:val="9"/>
        </w:numPr>
        <w:rPr>
          <w:sz w:val="24"/>
          <w:szCs w:val="24"/>
        </w:rPr>
      </w:pPr>
      <w:r w:rsidRPr="001D500A">
        <w:rPr>
          <w:sz w:val="24"/>
          <w:szCs w:val="24"/>
        </w:rPr>
        <w:t xml:space="preserve">Avoiding specific requirements for items pupils could wear on non-school days, such as coats, bags and shoes </w:t>
      </w:r>
    </w:p>
    <w:p w14:paraId="65D76A50" w14:textId="77777777" w:rsidR="005A4C35" w:rsidRPr="001D500A" w:rsidRDefault="005A4C35" w:rsidP="005A4C35">
      <w:pPr>
        <w:pStyle w:val="4Bulletedcopyblue"/>
        <w:numPr>
          <w:ilvl w:val="0"/>
          <w:numId w:val="9"/>
        </w:numPr>
        <w:rPr>
          <w:sz w:val="24"/>
          <w:szCs w:val="24"/>
        </w:rPr>
      </w:pPr>
      <w:r w:rsidRPr="001D500A">
        <w:rPr>
          <w:sz w:val="24"/>
          <w:szCs w:val="24"/>
        </w:rPr>
        <w:t xml:space="preserve">Keeping the number of optional branded items to a minimum, so that the school’s uniform can act as a social </w:t>
      </w:r>
      <w:proofErr w:type="spellStart"/>
      <w:r w:rsidRPr="001D500A">
        <w:rPr>
          <w:sz w:val="24"/>
          <w:szCs w:val="24"/>
        </w:rPr>
        <w:t>leveller</w:t>
      </w:r>
      <w:proofErr w:type="spellEnd"/>
      <w:r w:rsidRPr="001D500A">
        <w:rPr>
          <w:sz w:val="24"/>
          <w:szCs w:val="24"/>
        </w:rPr>
        <w:t xml:space="preserve"> </w:t>
      </w:r>
    </w:p>
    <w:p w14:paraId="14167501" w14:textId="77777777" w:rsidR="005A4C35" w:rsidRPr="001D500A" w:rsidRDefault="005A4C35" w:rsidP="005A4C35">
      <w:pPr>
        <w:pStyle w:val="4Bulletedcopyblue"/>
        <w:numPr>
          <w:ilvl w:val="0"/>
          <w:numId w:val="9"/>
        </w:numPr>
        <w:rPr>
          <w:sz w:val="24"/>
          <w:szCs w:val="24"/>
        </w:rPr>
      </w:pPr>
      <w:r w:rsidRPr="001D500A">
        <w:rPr>
          <w:sz w:val="24"/>
          <w:szCs w:val="24"/>
        </w:rPr>
        <w:t>Avoiding different uniform requirements for different year/class/house groups</w:t>
      </w:r>
    </w:p>
    <w:p w14:paraId="3C935718" w14:textId="77777777" w:rsidR="005A4C35" w:rsidRPr="001D500A" w:rsidRDefault="005A4C35" w:rsidP="005A4C35">
      <w:pPr>
        <w:pStyle w:val="4Bulletedcopyblue"/>
        <w:numPr>
          <w:ilvl w:val="0"/>
          <w:numId w:val="9"/>
        </w:numPr>
        <w:rPr>
          <w:sz w:val="24"/>
          <w:szCs w:val="24"/>
        </w:rPr>
      </w:pPr>
      <w:r w:rsidRPr="001D500A">
        <w:rPr>
          <w:sz w:val="24"/>
          <w:szCs w:val="24"/>
        </w:rPr>
        <w:t xml:space="preserve">Avoiding different uniform requirements for extra-curricular activities </w:t>
      </w:r>
    </w:p>
    <w:p w14:paraId="7B81023E" w14:textId="77777777" w:rsidR="005A4C35" w:rsidRPr="001D500A" w:rsidRDefault="005A4C35" w:rsidP="005A4C35">
      <w:pPr>
        <w:pStyle w:val="4Bulletedcopyblue"/>
        <w:numPr>
          <w:ilvl w:val="0"/>
          <w:numId w:val="9"/>
        </w:numPr>
        <w:rPr>
          <w:sz w:val="24"/>
          <w:szCs w:val="24"/>
        </w:rPr>
      </w:pPr>
      <w:r w:rsidRPr="001D500A">
        <w:rPr>
          <w:sz w:val="24"/>
          <w:szCs w:val="24"/>
        </w:rPr>
        <w:t xml:space="preserve">Considering alternative methods for </w:t>
      </w:r>
      <w:proofErr w:type="spellStart"/>
      <w:r w:rsidRPr="001D500A">
        <w:rPr>
          <w:sz w:val="24"/>
          <w:szCs w:val="24"/>
        </w:rPr>
        <w:t>signalling</w:t>
      </w:r>
      <w:proofErr w:type="spellEnd"/>
      <w:r w:rsidRPr="001D500A">
        <w:rPr>
          <w:sz w:val="24"/>
          <w:szCs w:val="24"/>
        </w:rPr>
        <w:t xml:space="preserve"> differences in groups for interschool competitions, such as creating posters or labels </w:t>
      </w:r>
    </w:p>
    <w:p w14:paraId="1F3FEC27" w14:textId="77777777" w:rsidR="005A4C35" w:rsidRPr="001D500A" w:rsidRDefault="005A4C35" w:rsidP="005A4C35">
      <w:pPr>
        <w:pStyle w:val="4Bulletedcopyblue"/>
        <w:numPr>
          <w:ilvl w:val="0"/>
          <w:numId w:val="9"/>
        </w:numPr>
        <w:rPr>
          <w:sz w:val="24"/>
          <w:szCs w:val="24"/>
        </w:rPr>
      </w:pPr>
      <w:r w:rsidRPr="001D500A">
        <w:rPr>
          <w:sz w:val="24"/>
          <w:szCs w:val="24"/>
        </w:rPr>
        <w:t>Making sure that arrangements are in place for parents</w:t>
      </w:r>
      <w:r w:rsidR="00FA47D3" w:rsidRPr="001D500A">
        <w:rPr>
          <w:sz w:val="24"/>
          <w:szCs w:val="24"/>
        </w:rPr>
        <w:t>/</w:t>
      </w:r>
      <w:proofErr w:type="spellStart"/>
      <w:r w:rsidR="00FA47D3" w:rsidRPr="001D500A">
        <w:rPr>
          <w:sz w:val="24"/>
          <w:szCs w:val="24"/>
        </w:rPr>
        <w:t>carers</w:t>
      </w:r>
      <w:proofErr w:type="spellEnd"/>
      <w:r w:rsidRPr="001D500A">
        <w:rPr>
          <w:sz w:val="24"/>
          <w:szCs w:val="24"/>
        </w:rPr>
        <w:t xml:space="preserve"> to acquire second-hand uniform items </w:t>
      </w:r>
    </w:p>
    <w:p w14:paraId="72534FBC" w14:textId="77777777" w:rsidR="005A4C35" w:rsidRPr="001D500A" w:rsidRDefault="005A4C35" w:rsidP="005A4C35">
      <w:pPr>
        <w:pStyle w:val="4Bulletedcopyblue"/>
        <w:numPr>
          <w:ilvl w:val="0"/>
          <w:numId w:val="9"/>
        </w:numPr>
        <w:rPr>
          <w:sz w:val="24"/>
          <w:szCs w:val="24"/>
        </w:rPr>
      </w:pPr>
      <w:r w:rsidRPr="001D500A">
        <w:rPr>
          <w:sz w:val="24"/>
          <w:szCs w:val="24"/>
        </w:rPr>
        <w:t xml:space="preserve">Avoiding frequent changes to uniform specifications and </w:t>
      </w:r>
      <w:proofErr w:type="spellStart"/>
      <w:r w:rsidRPr="001D500A">
        <w:rPr>
          <w:sz w:val="24"/>
          <w:szCs w:val="24"/>
        </w:rPr>
        <w:t>minimising</w:t>
      </w:r>
      <w:proofErr w:type="spellEnd"/>
      <w:r w:rsidRPr="001D500A">
        <w:rPr>
          <w:sz w:val="24"/>
          <w:szCs w:val="24"/>
        </w:rPr>
        <w:t xml:space="preserve"> the financial impact on parents</w:t>
      </w:r>
      <w:r w:rsidR="00FA47D3" w:rsidRPr="001D500A">
        <w:rPr>
          <w:sz w:val="24"/>
          <w:szCs w:val="24"/>
        </w:rPr>
        <w:t>/</w:t>
      </w:r>
      <w:proofErr w:type="spellStart"/>
      <w:r w:rsidR="00FA47D3" w:rsidRPr="001D500A">
        <w:rPr>
          <w:sz w:val="24"/>
          <w:szCs w:val="24"/>
        </w:rPr>
        <w:t>carers</w:t>
      </w:r>
      <w:proofErr w:type="spellEnd"/>
      <w:r w:rsidRPr="001D500A">
        <w:rPr>
          <w:sz w:val="24"/>
          <w:szCs w:val="24"/>
        </w:rPr>
        <w:t xml:space="preserve"> of any changes</w:t>
      </w:r>
    </w:p>
    <w:p w14:paraId="0126C8A6" w14:textId="77777777" w:rsidR="005A4C35" w:rsidRPr="001D500A" w:rsidRDefault="005A4C35" w:rsidP="005A4C35">
      <w:pPr>
        <w:pStyle w:val="4Bulletedcopyblue"/>
        <w:numPr>
          <w:ilvl w:val="0"/>
          <w:numId w:val="9"/>
        </w:numPr>
        <w:rPr>
          <w:sz w:val="24"/>
          <w:szCs w:val="24"/>
        </w:rPr>
      </w:pPr>
      <w:r w:rsidRPr="001D500A">
        <w:rPr>
          <w:sz w:val="24"/>
          <w:szCs w:val="24"/>
        </w:rPr>
        <w:t>Consulting with parents</w:t>
      </w:r>
      <w:r w:rsidR="00FA47D3" w:rsidRPr="001D500A">
        <w:rPr>
          <w:sz w:val="24"/>
          <w:szCs w:val="24"/>
        </w:rPr>
        <w:t>/</w:t>
      </w:r>
      <w:proofErr w:type="spellStart"/>
      <w:r w:rsidR="00FA47D3" w:rsidRPr="001D500A">
        <w:rPr>
          <w:sz w:val="24"/>
          <w:szCs w:val="24"/>
        </w:rPr>
        <w:t>carers</w:t>
      </w:r>
      <w:proofErr w:type="spellEnd"/>
      <w:r w:rsidRPr="001D500A">
        <w:rPr>
          <w:sz w:val="24"/>
          <w:szCs w:val="24"/>
        </w:rPr>
        <w:t xml:space="preserve"> and pupils on any proposed significant changes to the uniform policy and carefully considering any complaints about the policy</w:t>
      </w:r>
    </w:p>
    <w:p w14:paraId="47EC4AC4" w14:textId="77777777" w:rsidR="005A4C35" w:rsidRPr="001D500A" w:rsidRDefault="005A4C35" w:rsidP="005A4C35">
      <w:pPr>
        <w:pStyle w:val="4Bulletedcopyblue"/>
        <w:numPr>
          <w:ilvl w:val="0"/>
          <w:numId w:val="0"/>
        </w:numPr>
        <w:rPr>
          <w:sz w:val="24"/>
          <w:szCs w:val="24"/>
        </w:rPr>
      </w:pPr>
    </w:p>
    <w:p w14:paraId="4EFD1F77" w14:textId="77777777" w:rsidR="005A4C35" w:rsidRPr="00DC3E18" w:rsidRDefault="005A4C35" w:rsidP="005A4C35">
      <w:pPr>
        <w:pStyle w:val="Heading1"/>
        <w:rPr>
          <w:color w:val="auto"/>
          <w:sz w:val="24"/>
          <w:szCs w:val="24"/>
        </w:rPr>
      </w:pPr>
      <w:bookmarkStart w:id="4" w:name="_Toc179448584"/>
      <w:r w:rsidRPr="00DC3E18">
        <w:rPr>
          <w:color w:val="auto"/>
          <w:sz w:val="24"/>
          <w:szCs w:val="24"/>
        </w:rPr>
        <w:t>4. Expectations for school uniform</w:t>
      </w:r>
      <w:bookmarkEnd w:id="4"/>
    </w:p>
    <w:p w14:paraId="5FACEA80" w14:textId="77777777" w:rsidR="005A4C35" w:rsidRPr="001D500A" w:rsidRDefault="001D500A" w:rsidP="005A4C35">
      <w:pPr>
        <w:pStyle w:val="Subhead2"/>
        <w:rPr>
          <w:rFonts w:cs="Arial"/>
        </w:rPr>
      </w:pPr>
      <w:r w:rsidRPr="001D500A">
        <w:rPr>
          <w:rFonts w:cs="Arial"/>
        </w:rPr>
        <w:t xml:space="preserve">4.1 </w:t>
      </w:r>
      <w:r w:rsidR="005A4C35" w:rsidRPr="001D500A">
        <w:rPr>
          <w:rFonts w:cs="Arial"/>
        </w:rPr>
        <w:t>Our school’s uniform</w:t>
      </w:r>
    </w:p>
    <w:p w14:paraId="07AD1B47" w14:textId="77777777" w:rsidR="00342E3F" w:rsidRPr="001D500A" w:rsidRDefault="00342E3F" w:rsidP="00342E3F">
      <w:pPr>
        <w:pStyle w:val="Default"/>
      </w:pPr>
      <w:r w:rsidRPr="001D500A">
        <w:t xml:space="preserve">Our school uniform colour is a combination of </w:t>
      </w:r>
      <w:proofErr w:type="spellStart"/>
      <w:r w:rsidRPr="001D500A">
        <w:rPr>
          <w:color w:val="FF0000"/>
        </w:rPr>
        <w:t>xxxxxx</w:t>
      </w:r>
      <w:proofErr w:type="spellEnd"/>
      <w:r w:rsidR="00DC3E18">
        <w:rPr>
          <w:color w:val="FF0000"/>
        </w:rPr>
        <w:t xml:space="preserve"> </w:t>
      </w:r>
      <w:r w:rsidR="00DC3E18" w:rsidRPr="00DC3E18">
        <w:rPr>
          <w:bCs/>
          <w:color w:val="FF0000"/>
        </w:rPr>
        <w:t>(Individual school to complete)</w:t>
      </w:r>
      <w:r w:rsidRPr="001D500A">
        <w:t>.  Most items can be bought from High Street shops.</w:t>
      </w:r>
    </w:p>
    <w:p w14:paraId="16FC200D" w14:textId="77777777" w:rsidR="00342E3F" w:rsidRPr="001D500A" w:rsidRDefault="00342E3F" w:rsidP="00342E3F">
      <w:pPr>
        <w:pStyle w:val="Default"/>
      </w:pPr>
    </w:p>
    <w:p w14:paraId="61666178" w14:textId="77777777" w:rsidR="00342E3F" w:rsidRPr="00DC3E18" w:rsidRDefault="00342E3F" w:rsidP="00342E3F">
      <w:pPr>
        <w:spacing w:after="0"/>
        <w:rPr>
          <w:rFonts w:cs="Arial"/>
          <w:b/>
          <w:sz w:val="24"/>
        </w:rPr>
      </w:pPr>
      <w:r w:rsidRPr="001D500A">
        <w:rPr>
          <w:rFonts w:cs="Arial"/>
          <w:b/>
          <w:sz w:val="24"/>
          <w:u w:val="single"/>
        </w:rPr>
        <w:t xml:space="preserve">Children’s Uniform </w:t>
      </w:r>
      <w:r w:rsidR="00DC3E18" w:rsidRPr="00DC3E18">
        <w:rPr>
          <w:rFonts w:cs="Arial"/>
          <w:b/>
          <w:bCs/>
          <w:color w:val="FF0000"/>
          <w:sz w:val="24"/>
        </w:rPr>
        <w:t>(Individual school to complete)</w:t>
      </w:r>
    </w:p>
    <w:p w14:paraId="2FB63520" w14:textId="77777777" w:rsidR="00342E3F" w:rsidRPr="001D500A" w:rsidRDefault="00342E3F" w:rsidP="00342E3F">
      <w:pPr>
        <w:pStyle w:val="ListParagraph"/>
        <w:numPr>
          <w:ilvl w:val="0"/>
          <w:numId w:val="21"/>
        </w:numPr>
        <w:spacing w:after="0"/>
        <w:ind w:left="426" w:hanging="426"/>
        <w:rPr>
          <w:rFonts w:cs="Arial"/>
          <w:b/>
          <w:color w:val="FF0000"/>
          <w:sz w:val="24"/>
          <w:u w:val="single"/>
        </w:rPr>
      </w:pPr>
      <w:proofErr w:type="spellStart"/>
      <w:r w:rsidRPr="001D500A">
        <w:rPr>
          <w:rFonts w:cs="Arial"/>
          <w:bCs/>
          <w:color w:val="FF0000"/>
          <w:sz w:val="24"/>
        </w:rPr>
        <w:t>xxxx</w:t>
      </w:r>
      <w:proofErr w:type="spellEnd"/>
      <w:r w:rsidRPr="001D500A">
        <w:rPr>
          <w:rFonts w:cs="Arial"/>
          <w:bCs/>
          <w:color w:val="FF0000"/>
          <w:sz w:val="24"/>
        </w:rPr>
        <w:t xml:space="preserve"> pinafore dress/skirt</w:t>
      </w:r>
    </w:p>
    <w:p w14:paraId="7C20E21D"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Long grey or black trousers</w:t>
      </w:r>
    </w:p>
    <w:p w14:paraId="148F7C68"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Short grey or black trousers (Summer only)</w:t>
      </w:r>
    </w:p>
    <w:p w14:paraId="5FA45DA6"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xx polo shirt with or without school logo</w:t>
      </w:r>
    </w:p>
    <w:p w14:paraId="3FA9882A"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xx sweatshirt, jumper or cardigan with or without school logo</w:t>
      </w:r>
    </w:p>
    <w:p w14:paraId="65D98B72"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xx fleece with or without school logo (optional)</w:t>
      </w:r>
    </w:p>
    <w:p w14:paraId="65C78C99"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Black, white, navy or grey socks/tights</w:t>
      </w:r>
    </w:p>
    <w:p w14:paraId="3369B0E9"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Plain black shoes (no logos or sparkly bits), no high heels/wedges/platform shoes</w:t>
      </w:r>
    </w:p>
    <w:p w14:paraId="78B4A0A0"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Hair bands/accessories should be navy, black, white or grey only</w:t>
      </w:r>
    </w:p>
    <w:p w14:paraId="44830CFD"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 xml:space="preserve">Warm coat (Winter) </w:t>
      </w:r>
    </w:p>
    <w:p w14:paraId="72963148"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Scarf, hat, gloves (Winter)</w:t>
      </w:r>
    </w:p>
    <w:p w14:paraId="06ED7C2A"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lastRenderedPageBreak/>
        <w:t>Dress in xxx gingham or stripes (Summer)</w:t>
      </w:r>
    </w:p>
    <w:p w14:paraId="5FC1050A" w14:textId="77777777" w:rsidR="00342E3F" w:rsidRPr="001D500A" w:rsidRDefault="00342E3F" w:rsidP="00342E3F">
      <w:pPr>
        <w:pStyle w:val="ListParagraph"/>
        <w:numPr>
          <w:ilvl w:val="0"/>
          <w:numId w:val="21"/>
        </w:numPr>
        <w:spacing w:after="0"/>
        <w:ind w:left="426" w:hanging="426"/>
        <w:rPr>
          <w:rFonts w:cs="Arial"/>
          <w:bCs/>
          <w:color w:val="FF0000"/>
          <w:sz w:val="24"/>
        </w:rPr>
      </w:pPr>
      <w:r w:rsidRPr="001D500A">
        <w:rPr>
          <w:rFonts w:cs="Arial"/>
          <w:bCs/>
          <w:color w:val="FF0000"/>
          <w:sz w:val="24"/>
        </w:rPr>
        <w:t>Hat or baseball cap (essential sun protection)</w:t>
      </w:r>
    </w:p>
    <w:p w14:paraId="0AEB29CD" w14:textId="77777777" w:rsidR="00342E3F" w:rsidRPr="001D500A" w:rsidRDefault="00342E3F" w:rsidP="00342E3F">
      <w:pPr>
        <w:spacing w:after="0"/>
        <w:rPr>
          <w:rFonts w:cs="Arial"/>
          <w:bCs/>
          <w:sz w:val="24"/>
        </w:rPr>
      </w:pPr>
    </w:p>
    <w:p w14:paraId="7AAF56CA" w14:textId="77777777" w:rsidR="00342E3F" w:rsidRPr="001D500A" w:rsidRDefault="00342E3F" w:rsidP="00342E3F">
      <w:pPr>
        <w:rPr>
          <w:rFonts w:cs="Arial"/>
          <w:bCs/>
          <w:sz w:val="24"/>
        </w:rPr>
      </w:pPr>
      <w:r w:rsidRPr="001D500A">
        <w:rPr>
          <w:rFonts w:cs="Arial"/>
          <w:bCs/>
          <w:sz w:val="24"/>
        </w:rPr>
        <w:t>Please note skirts should be an appropriate length and of a style which allows children to sit comfortably on the floor.  If shorts are worn, even when these are worn over tights, they should also be of an appropriate length.</w:t>
      </w:r>
      <w:r w:rsidRPr="001D500A">
        <w:rPr>
          <w:rFonts w:cs="Arial"/>
          <w:bCs/>
          <w:color w:val="FF0000"/>
          <w:sz w:val="24"/>
        </w:rPr>
        <w:t xml:space="preserve"> </w:t>
      </w:r>
      <w:r w:rsidRPr="001D500A">
        <w:rPr>
          <w:rFonts w:cs="Arial"/>
          <w:bCs/>
          <w:sz w:val="24"/>
        </w:rPr>
        <w:t>Three-quarter and calf length trousers and leggings should not be worn.</w:t>
      </w:r>
    </w:p>
    <w:p w14:paraId="33A181DD" w14:textId="77777777" w:rsidR="00342E3F" w:rsidRDefault="00342E3F" w:rsidP="00342E3F">
      <w:pPr>
        <w:spacing w:after="0"/>
        <w:rPr>
          <w:rFonts w:cs="Arial"/>
          <w:bCs/>
          <w:sz w:val="24"/>
        </w:rPr>
      </w:pPr>
      <w:r w:rsidRPr="001D500A">
        <w:rPr>
          <w:rFonts w:cs="Arial"/>
          <w:bCs/>
          <w:sz w:val="24"/>
        </w:rPr>
        <w:t>Shoes should be flat, black and appropriate for school.  If trainers are worn these should be plain without logos.  Your child should wear shoes which he or she can manage to do up independently.  Please do not send your child to school in shoes which prevent them from running in the playground.</w:t>
      </w:r>
    </w:p>
    <w:p w14:paraId="55FFC623" w14:textId="77777777" w:rsidR="001D500A" w:rsidRDefault="001D500A" w:rsidP="00342E3F">
      <w:pPr>
        <w:spacing w:after="0"/>
        <w:rPr>
          <w:rFonts w:cs="Arial"/>
          <w:bCs/>
          <w:sz w:val="24"/>
        </w:rPr>
      </w:pPr>
    </w:p>
    <w:p w14:paraId="50611829" w14:textId="77777777" w:rsidR="001D500A" w:rsidRPr="001D500A" w:rsidRDefault="001D500A" w:rsidP="001D500A">
      <w:pPr>
        <w:spacing w:after="0"/>
        <w:rPr>
          <w:rFonts w:cs="Arial"/>
          <w:bCs/>
          <w:sz w:val="24"/>
        </w:rPr>
      </w:pPr>
      <w:r w:rsidRPr="001D500A">
        <w:rPr>
          <w:rFonts w:cs="Arial"/>
          <w:b/>
          <w:bCs/>
          <w:sz w:val="24"/>
        </w:rPr>
        <w:t>PE Kit</w:t>
      </w:r>
    </w:p>
    <w:p w14:paraId="37E8C8DE" w14:textId="77777777" w:rsidR="001D500A" w:rsidRPr="001D500A" w:rsidRDefault="001D500A" w:rsidP="001D500A">
      <w:pPr>
        <w:spacing w:after="0"/>
        <w:rPr>
          <w:rFonts w:cs="Arial"/>
          <w:bCs/>
          <w:sz w:val="24"/>
        </w:rPr>
      </w:pPr>
      <w:r w:rsidRPr="001D500A">
        <w:rPr>
          <w:rFonts w:cs="Arial"/>
          <w:bCs/>
          <w:sz w:val="24"/>
        </w:rPr>
        <w:t>Children need a change of clothes and footwear for PE (for health and hygiene reasons) and a draw-string bag in which to keep the kit at school.  All school uniform and PE kit MUST be named.  Children can become upset as a result of lost clothing, please help us by naming everything.</w:t>
      </w:r>
    </w:p>
    <w:p w14:paraId="786EBCAB" w14:textId="77777777" w:rsidR="001D500A" w:rsidRPr="001D500A" w:rsidRDefault="001D500A" w:rsidP="001D500A">
      <w:pPr>
        <w:spacing w:after="0"/>
        <w:rPr>
          <w:rFonts w:cs="Arial"/>
          <w:bCs/>
          <w:sz w:val="24"/>
        </w:rPr>
      </w:pPr>
    </w:p>
    <w:p w14:paraId="4B48EC06" w14:textId="77777777" w:rsidR="001D500A" w:rsidRPr="001D500A" w:rsidRDefault="001D500A" w:rsidP="001D500A">
      <w:pPr>
        <w:spacing w:after="0"/>
        <w:rPr>
          <w:rFonts w:cs="Arial"/>
          <w:bCs/>
          <w:sz w:val="24"/>
        </w:rPr>
      </w:pPr>
      <w:r w:rsidRPr="001D500A">
        <w:rPr>
          <w:rFonts w:cs="Arial"/>
          <w:b/>
          <w:bCs/>
          <w:sz w:val="24"/>
          <w:u w:val="single"/>
        </w:rPr>
        <w:t>Children’s PE Kit</w:t>
      </w:r>
      <w:r w:rsidRPr="001D500A">
        <w:rPr>
          <w:rFonts w:cs="Arial"/>
          <w:b/>
          <w:bCs/>
          <w:sz w:val="24"/>
        </w:rPr>
        <w:t>:</w:t>
      </w:r>
      <w:r w:rsidR="00DC3E18">
        <w:rPr>
          <w:rFonts w:cs="Arial"/>
          <w:b/>
          <w:bCs/>
          <w:sz w:val="24"/>
        </w:rPr>
        <w:t xml:space="preserve"> </w:t>
      </w:r>
      <w:r w:rsidR="00DC3E18" w:rsidRPr="00DC3E18">
        <w:rPr>
          <w:rFonts w:cs="Arial"/>
          <w:b/>
          <w:bCs/>
          <w:color w:val="FF0000"/>
          <w:sz w:val="24"/>
        </w:rPr>
        <w:t>(Individual school to complete)</w:t>
      </w:r>
    </w:p>
    <w:p w14:paraId="47937E6B" w14:textId="77777777" w:rsidR="001D500A" w:rsidRPr="001D500A" w:rsidRDefault="001D500A" w:rsidP="001D500A">
      <w:pPr>
        <w:pStyle w:val="ListParagraph"/>
        <w:numPr>
          <w:ilvl w:val="0"/>
          <w:numId w:val="22"/>
        </w:numPr>
        <w:spacing w:after="0"/>
        <w:ind w:left="426" w:hanging="426"/>
        <w:rPr>
          <w:rFonts w:cs="Arial"/>
          <w:bCs/>
          <w:color w:val="FF0000"/>
          <w:sz w:val="24"/>
        </w:rPr>
      </w:pPr>
      <w:r w:rsidRPr="001D500A">
        <w:rPr>
          <w:rFonts w:cs="Arial"/>
          <w:bCs/>
          <w:color w:val="FF0000"/>
          <w:sz w:val="24"/>
        </w:rPr>
        <w:t xml:space="preserve">Plain white t-shirt (no logos) </w:t>
      </w:r>
    </w:p>
    <w:p w14:paraId="0065995B" w14:textId="77777777" w:rsidR="001D500A" w:rsidRPr="001D500A" w:rsidRDefault="001D500A" w:rsidP="001D500A">
      <w:pPr>
        <w:pStyle w:val="ListParagraph"/>
        <w:numPr>
          <w:ilvl w:val="0"/>
          <w:numId w:val="22"/>
        </w:numPr>
        <w:spacing w:after="0"/>
        <w:ind w:left="426" w:hanging="426"/>
        <w:rPr>
          <w:rFonts w:cs="Arial"/>
          <w:bCs/>
          <w:color w:val="FF0000"/>
          <w:sz w:val="24"/>
        </w:rPr>
      </w:pPr>
      <w:r w:rsidRPr="001D500A">
        <w:rPr>
          <w:rFonts w:cs="Arial"/>
          <w:bCs/>
          <w:color w:val="FF0000"/>
          <w:sz w:val="24"/>
        </w:rPr>
        <w:t>Plain black shorts (no logos or markings)</w:t>
      </w:r>
    </w:p>
    <w:p w14:paraId="54B8DA4D" w14:textId="77777777" w:rsidR="001D500A" w:rsidRPr="001D500A" w:rsidRDefault="001D500A" w:rsidP="001D500A">
      <w:pPr>
        <w:pStyle w:val="ListParagraph"/>
        <w:numPr>
          <w:ilvl w:val="0"/>
          <w:numId w:val="22"/>
        </w:numPr>
        <w:spacing w:after="0"/>
        <w:ind w:left="426" w:hanging="426"/>
        <w:rPr>
          <w:rFonts w:cs="Arial"/>
          <w:bCs/>
          <w:color w:val="FF0000"/>
          <w:sz w:val="24"/>
        </w:rPr>
      </w:pPr>
      <w:r w:rsidRPr="001D500A">
        <w:rPr>
          <w:rFonts w:cs="Arial"/>
          <w:bCs/>
          <w:color w:val="FF0000"/>
          <w:sz w:val="24"/>
        </w:rPr>
        <w:t xml:space="preserve">Plain black </w:t>
      </w:r>
      <w:proofErr w:type="spellStart"/>
      <w:r w:rsidRPr="001D500A">
        <w:rPr>
          <w:rFonts w:cs="Arial"/>
          <w:bCs/>
          <w:color w:val="FF0000"/>
          <w:sz w:val="24"/>
        </w:rPr>
        <w:t>plimsolls</w:t>
      </w:r>
      <w:proofErr w:type="spellEnd"/>
    </w:p>
    <w:p w14:paraId="529B9630" w14:textId="77777777" w:rsidR="001D500A" w:rsidRPr="001D500A" w:rsidRDefault="001D500A" w:rsidP="001D500A">
      <w:pPr>
        <w:pStyle w:val="ListParagraph"/>
        <w:numPr>
          <w:ilvl w:val="0"/>
          <w:numId w:val="22"/>
        </w:numPr>
        <w:spacing w:after="0"/>
        <w:ind w:left="426" w:hanging="426"/>
        <w:rPr>
          <w:rFonts w:cs="Arial"/>
          <w:bCs/>
          <w:color w:val="FF0000"/>
          <w:sz w:val="24"/>
        </w:rPr>
      </w:pPr>
      <w:r w:rsidRPr="001D500A">
        <w:rPr>
          <w:rFonts w:cs="Arial"/>
          <w:bCs/>
          <w:color w:val="FF0000"/>
          <w:sz w:val="24"/>
        </w:rPr>
        <w:t xml:space="preserve">Tracksuit in a dark </w:t>
      </w:r>
      <w:proofErr w:type="spellStart"/>
      <w:r w:rsidRPr="001D500A">
        <w:rPr>
          <w:rFonts w:cs="Arial"/>
          <w:bCs/>
          <w:color w:val="FF0000"/>
          <w:sz w:val="24"/>
        </w:rPr>
        <w:t>colour</w:t>
      </w:r>
      <w:proofErr w:type="spellEnd"/>
      <w:r w:rsidRPr="001D500A">
        <w:rPr>
          <w:rFonts w:cs="Arial"/>
          <w:bCs/>
          <w:color w:val="FF0000"/>
          <w:sz w:val="24"/>
        </w:rPr>
        <w:t xml:space="preserve"> with no logos for outdoor PE in winter</w:t>
      </w:r>
    </w:p>
    <w:p w14:paraId="35DD8BFA" w14:textId="77777777" w:rsidR="001D500A" w:rsidRPr="001D500A" w:rsidRDefault="001D500A" w:rsidP="001D500A">
      <w:pPr>
        <w:pStyle w:val="ListParagraph"/>
        <w:numPr>
          <w:ilvl w:val="0"/>
          <w:numId w:val="22"/>
        </w:numPr>
        <w:spacing w:after="0"/>
        <w:ind w:left="426" w:hanging="426"/>
        <w:rPr>
          <w:rFonts w:cs="Arial"/>
          <w:bCs/>
          <w:color w:val="FF0000"/>
          <w:sz w:val="24"/>
        </w:rPr>
      </w:pPr>
      <w:r w:rsidRPr="001D500A">
        <w:rPr>
          <w:rFonts w:cs="Arial"/>
          <w:bCs/>
          <w:color w:val="FF0000"/>
          <w:sz w:val="24"/>
        </w:rPr>
        <w:t>Plain black trainers for outdoor PE (no logos or markings)</w:t>
      </w:r>
    </w:p>
    <w:p w14:paraId="0F4FB5D0" w14:textId="77777777" w:rsidR="001D500A" w:rsidRPr="001D500A" w:rsidRDefault="001D500A" w:rsidP="001D500A">
      <w:pPr>
        <w:spacing w:after="0"/>
        <w:ind w:left="-142"/>
        <w:rPr>
          <w:rFonts w:cs="Arial"/>
          <w:bCs/>
          <w:sz w:val="24"/>
        </w:rPr>
      </w:pPr>
    </w:p>
    <w:p w14:paraId="7FFEA4AE" w14:textId="77777777" w:rsidR="001D500A" w:rsidRPr="001D500A" w:rsidRDefault="001D500A" w:rsidP="001D500A">
      <w:pPr>
        <w:spacing w:after="0"/>
        <w:rPr>
          <w:rFonts w:cs="Arial"/>
          <w:bCs/>
          <w:sz w:val="24"/>
        </w:rPr>
      </w:pPr>
      <w:r w:rsidRPr="001D500A">
        <w:rPr>
          <w:rFonts w:cs="Arial"/>
          <w:bCs/>
          <w:sz w:val="24"/>
        </w:rPr>
        <w:t>For health and safety reasons children are not permitted to wear earrings for PE.  Your child’s teacher will advise you when PE lessons take place so that earrings can be removed.</w:t>
      </w:r>
    </w:p>
    <w:p w14:paraId="6700A949" w14:textId="77777777" w:rsidR="001D500A" w:rsidRPr="001D500A" w:rsidRDefault="001D500A" w:rsidP="001D500A">
      <w:pPr>
        <w:spacing w:after="0"/>
        <w:rPr>
          <w:rFonts w:cs="Arial"/>
          <w:bCs/>
          <w:sz w:val="24"/>
        </w:rPr>
      </w:pPr>
    </w:p>
    <w:p w14:paraId="1F6B3BF3" w14:textId="77777777" w:rsidR="001D500A" w:rsidRPr="001D500A" w:rsidRDefault="001D500A" w:rsidP="00342E3F">
      <w:pPr>
        <w:spacing w:after="0"/>
        <w:rPr>
          <w:rFonts w:cs="Arial"/>
          <w:bCs/>
          <w:sz w:val="24"/>
        </w:rPr>
      </w:pPr>
      <w:r w:rsidRPr="001D500A">
        <w:rPr>
          <w:rFonts w:cs="Arial"/>
          <w:bCs/>
          <w:sz w:val="24"/>
        </w:rPr>
        <w:t>If children contravene the school uniform policy, they will be unable to go onto the playground for break and lunchtimes.  Parents will be contacted and asked to resolve the uniform issues as soon as possible.</w:t>
      </w:r>
    </w:p>
    <w:p w14:paraId="6FE7985D" w14:textId="77777777" w:rsidR="00342E3F" w:rsidRPr="001D500A" w:rsidRDefault="00342E3F" w:rsidP="00342E3F">
      <w:pPr>
        <w:spacing w:after="0"/>
        <w:rPr>
          <w:rFonts w:cs="Arial"/>
          <w:bCs/>
          <w:sz w:val="24"/>
        </w:rPr>
      </w:pPr>
    </w:p>
    <w:p w14:paraId="22CD25BE" w14:textId="77777777" w:rsidR="00DC3E18" w:rsidRDefault="00DC3E18" w:rsidP="00342E3F">
      <w:pPr>
        <w:spacing w:after="0"/>
        <w:rPr>
          <w:rFonts w:cs="Arial"/>
          <w:b/>
          <w:bCs/>
          <w:sz w:val="24"/>
        </w:rPr>
      </w:pPr>
    </w:p>
    <w:p w14:paraId="332DAA8A" w14:textId="77777777" w:rsidR="00DC3E18" w:rsidRDefault="00DC3E18" w:rsidP="00342E3F">
      <w:pPr>
        <w:spacing w:after="0"/>
        <w:rPr>
          <w:rFonts w:cs="Arial"/>
          <w:b/>
          <w:bCs/>
          <w:sz w:val="24"/>
        </w:rPr>
      </w:pPr>
    </w:p>
    <w:p w14:paraId="79F432AA" w14:textId="77777777" w:rsidR="00342E3F" w:rsidRPr="001D500A" w:rsidRDefault="00342E3F" w:rsidP="00342E3F">
      <w:pPr>
        <w:spacing w:after="0"/>
        <w:rPr>
          <w:rFonts w:cs="Arial"/>
          <w:b/>
          <w:bCs/>
          <w:sz w:val="24"/>
        </w:rPr>
      </w:pPr>
      <w:r w:rsidRPr="001D500A">
        <w:rPr>
          <w:rFonts w:cs="Arial"/>
          <w:b/>
          <w:bCs/>
          <w:sz w:val="24"/>
        </w:rPr>
        <w:t>Nursery</w:t>
      </w:r>
    </w:p>
    <w:p w14:paraId="2848AF5A" w14:textId="77777777" w:rsidR="00342E3F" w:rsidRPr="001D500A" w:rsidRDefault="00342E3F" w:rsidP="00342E3F">
      <w:pPr>
        <w:spacing w:after="0"/>
        <w:rPr>
          <w:rFonts w:cs="Arial"/>
          <w:bCs/>
          <w:sz w:val="24"/>
        </w:rPr>
      </w:pPr>
      <w:r w:rsidRPr="001D500A">
        <w:rPr>
          <w:rFonts w:cs="Arial"/>
          <w:bCs/>
          <w:sz w:val="24"/>
        </w:rPr>
        <w:t xml:space="preserve">There is more flexibility with the nursery uniform, but the items should be the same </w:t>
      </w:r>
      <w:proofErr w:type="spellStart"/>
      <w:r w:rsidRPr="001D500A">
        <w:rPr>
          <w:rFonts w:cs="Arial"/>
          <w:bCs/>
          <w:sz w:val="24"/>
        </w:rPr>
        <w:t>colour</w:t>
      </w:r>
      <w:proofErr w:type="spellEnd"/>
      <w:r w:rsidRPr="001D500A">
        <w:rPr>
          <w:rFonts w:cs="Arial"/>
          <w:bCs/>
          <w:sz w:val="24"/>
        </w:rPr>
        <w:t xml:space="preserve"> as the school uniform </w:t>
      </w:r>
      <w:proofErr w:type="spellStart"/>
      <w:r w:rsidRPr="001D500A">
        <w:rPr>
          <w:rFonts w:cs="Arial"/>
          <w:bCs/>
          <w:sz w:val="24"/>
        </w:rPr>
        <w:t>colours</w:t>
      </w:r>
      <w:proofErr w:type="spellEnd"/>
      <w:r w:rsidRPr="001D500A">
        <w:rPr>
          <w:rFonts w:cs="Arial"/>
          <w:bCs/>
          <w:sz w:val="24"/>
        </w:rPr>
        <w:t>.</w:t>
      </w:r>
    </w:p>
    <w:p w14:paraId="077BD276" w14:textId="77777777" w:rsidR="00342E3F" w:rsidRPr="001D500A" w:rsidRDefault="00342E3F" w:rsidP="00342E3F">
      <w:pPr>
        <w:spacing w:after="0"/>
        <w:rPr>
          <w:rFonts w:cs="Arial"/>
          <w:bCs/>
          <w:sz w:val="24"/>
        </w:rPr>
      </w:pPr>
    </w:p>
    <w:p w14:paraId="3445A646" w14:textId="77777777" w:rsidR="00342E3F" w:rsidRPr="001D500A" w:rsidRDefault="00342E3F" w:rsidP="00342E3F">
      <w:pPr>
        <w:pStyle w:val="Default"/>
        <w:rPr>
          <w:b/>
        </w:rPr>
      </w:pPr>
      <w:r w:rsidRPr="001D500A">
        <w:rPr>
          <w:b/>
        </w:rPr>
        <w:t>Jewellery, Hair Ornaments, Make-up and Nail Varnish</w:t>
      </w:r>
    </w:p>
    <w:p w14:paraId="6F08A81D" w14:textId="77777777" w:rsidR="00342E3F" w:rsidRPr="001D500A" w:rsidRDefault="00342E3F" w:rsidP="00342E3F">
      <w:pPr>
        <w:pStyle w:val="Default"/>
      </w:pPr>
      <w:r w:rsidRPr="001D500A">
        <w:t xml:space="preserve">For health and safety reasons we do not allow children to wear jewellery.  The exceptions to this rule are earring studs in pierced ears (lobes only) and small objects of religious significance.  No other form of body piercing is acceptable. Children are required to remove any items during PE lessons to prevent them from causing injury. Children with newly pierced ears will not be able to participate in physical activities until they are able to remove the earrings.  Please note:  Teachers are not permitted to remove earrings.  Hair bands, ribbons / bows or ‘scrunchies’ should be in school colours.  Hair bands should not have large flowers attached.  Make-up and nail varnish should not be worn to school unless for </w:t>
      </w:r>
      <w:r w:rsidRPr="001D500A">
        <w:lastRenderedPageBreak/>
        <w:t xml:space="preserve">an out of school hours function, for example a school disco.  Hairstyles and haircuts – parents are asked to use their discretion when deciding hair styles/cuts for their children and what is appropriate for school. Hairstyles with words, patterns, symbols or shapes cut into them will still be considered extreme haircuts and will not be permitted. Long hair should be tied back for designated activities. </w:t>
      </w:r>
    </w:p>
    <w:p w14:paraId="3A2654D3" w14:textId="77777777" w:rsidR="00342E3F" w:rsidRPr="001D500A" w:rsidRDefault="00342E3F" w:rsidP="00342E3F">
      <w:pPr>
        <w:pStyle w:val="Default"/>
      </w:pPr>
    </w:p>
    <w:p w14:paraId="6B90F8E4" w14:textId="77777777" w:rsidR="00342E3F" w:rsidRPr="001D500A" w:rsidRDefault="00342E3F" w:rsidP="00342E3F">
      <w:pPr>
        <w:pStyle w:val="Default"/>
      </w:pPr>
      <w:r w:rsidRPr="001D500A">
        <w:rPr>
          <w:b/>
        </w:rPr>
        <w:t>Footwear</w:t>
      </w:r>
    </w:p>
    <w:p w14:paraId="33A945A7" w14:textId="77777777" w:rsidR="00342E3F" w:rsidRPr="001D500A" w:rsidRDefault="00342E3F" w:rsidP="00342E3F">
      <w:pPr>
        <w:pStyle w:val="Default"/>
      </w:pPr>
      <w:r w:rsidRPr="001D500A">
        <w:t>For health and safety reasons we do not allow children to wear shoes with platform soles. high heels, or backless shoes, such as sandals or flip flops.  All children are required to wear plain black shoes or trainers without logos as stated in the uniform list.  If boots are worn these should also be plain black.  If boots are large and prevent children from sitting comfortably on the floor they may be asked to change into their PE shoes whilst inside the building.</w:t>
      </w:r>
    </w:p>
    <w:p w14:paraId="7FE1F733" w14:textId="77777777" w:rsidR="005A4C35" w:rsidRPr="001D500A" w:rsidRDefault="005A4C35" w:rsidP="005A4C35">
      <w:pPr>
        <w:pStyle w:val="Subhead2"/>
        <w:rPr>
          <w:rFonts w:cs="Arial"/>
        </w:rPr>
      </w:pPr>
      <w:r w:rsidRPr="001D500A">
        <w:rPr>
          <w:rFonts w:cs="Arial"/>
        </w:rPr>
        <w:t xml:space="preserve">4.2 Where to purchase it </w:t>
      </w:r>
      <w:r w:rsidR="00DC3E18" w:rsidRPr="00DC3E18">
        <w:rPr>
          <w:rFonts w:cs="Arial"/>
          <w:bCs/>
          <w:color w:val="FF0000"/>
        </w:rPr>
        <w:t>(Individual school to complete)</w:t>
      </w:r>
    </w:p>
    <w:p w14:paraId="1AD55012" w14:textId="77777777" w:rsidR="005A4C35" w:rsidRPr="001D500A" w:rsidRDefault="005A4C35" w:rsidP="005A4C35">
      <w:pPr>
        <w:pStyle w:val="1bodycopy10pt"/>
        <w:rPr>
          <w:rFonts w:cs="Arial"/>
          <w:color w:val="FF0000"/>
          <w:sz w:val="24"/>
        </w:rPr>
      </w:pPr>
      <w:r w:rsidRPr="001D500A">
        <w:rPr>
          <w:rFonts w:cs="Arial"/>
          <w:color w:val="FF0000"/>
          <w:sz w:val="24"/>
        </w:rPr>
        <w:t>Add details including:</w:t>
      </w:r>
    </w:p>
    <w:p w14:paraId="046D95CA" w14:textId="77777777" w:rsidR="005A4C35" w:rsidRPr="001D500A" w:rsidRDefault="005A4C35" w:rsidP="005A4C35">
      <w:pPr>
        <w:pStyle w:val="3Bulletedcopyblue"/>
        <w:rPr>
          <w:color w:val="FF0000"/>
          <w:sz w:val="24"/>
          <w:szCs w:val="24"/>
        </w:rPr>
      </w:pPr>
      <w:r w:rsidRPr="001D500A">
        <w:rPr>
          <w:color w:val="FF0000"/>
          <w:sz w:val="24"/>
          <w:szCs w:val="24"/>
        </w:rPr>
        <w:t xml:space="preserve">Where parents and </w:t>
      </w:r>
      <w:proofErr w:type="spellStart"/>
      <w:r w:rsidRPr="001D500A">
        <w:rPr>
          <w:color w:val="FF0000"/>
          <w:sz w:val="24"/>
          <w:szCs w:val="24"/>
        </w:rPr>
        <w:t>carers</w:t>
      </w:r>
      <w:proofErr w:type="spellEnd"/>
      <w:r w:rsidRPr="001D500A">
        <w:rPr>
          <w:color w:val="FF0000"/>
          <w:sz w:val="24"/>
          <w:szCs w:val="24"/>
        </w:rPr>
        <w:t xml:space="preserve"> can obtain the uniform, including where items are only available from a specific retailer or can be bought more widely, e.g. from high-street retailers</w:t>
      </w:r>
    </w:p>
    <w:p w14:paraId="7B18124A" w14:textId="77777777" w:rsidR="005A4C35" w:rsidRPr="001D500A" w:rsidRDefault="005A4C35" w:rsidP="005A4C35">
      <w:pPr>
        <w:pStyle w:val="3Bulletedcopyblue"/>
        <w:rPr>
          <w:color w:val="FF0000"/>
          <w:sz w:val="24"/>
          <w:szCs w:val="24"/>
        </w:rPr>
      </w:pPr>
      <w:r w:rsidRPr="001D500A">
        <w:rPr>
          <w:color w:val="FF0000"/>
          <w:sz w:val="24"/>
          <w:szCs w:val="24"/>
        </w:rPr>
        <w:t>Information about second-hand uniform, for example:</w:t>
      </w:r>
    </w:p>
    <w:p w14:paraId="65828BA7" w14:textId="77777777" w:rsidR="005A4C35" w:rsidRPr="001D500A" w:rsidRDefault="005A4C35" w:rsidP="005A4C35">
      <w:pPr>
        <w:pStyle w:val="3Bulletedcopyblue"/>
        <w:numPr>
          <w:ilvl w:val="1"/>
          <w:numId w:val="20"/>
        </w:numPr>
        <w:rPr>
          <w:color w:val="FF0000"/>
          <w:sz w:val="24"/>
          <w:szCs w:val="24"/>
        </w:rPr>
      </w:pPr>
      <w:r w:rsidRPr="001D500A">
        <w:rPr>
          <w:color w:val="FF0000"/>
          <w:sz w:val="24"/>
          <w:szCs w:val="24"/>
        </w:rPr>
        <w:t xml:space="preserve">If your school or parent teacher association (PTA) will arrange a second-hand uniform sale </w:t>
      </w:r>
    </w:p>
    <w:p w14:paraId="5C347FBA" w14:textId="77777777" w:rsidR="005A4C35" w:rsidRPr="001D500A" w:rsidRDefault="005A4C35" w:rsidP="005A4C35">
      <w:pPr>
        <w:pStyle w:val="3Bulletedcopyblue"/>
        <w:numPr>
          <w:ilvl w:val="1"/>
          <w:numId w:val="20"/>
        </w:numPr>
        <w:rPr>
          <w:color w:val="FF0000"/>
          <w:sz w:val="24"/>
          <w:szCs w:val="24"/>
        </w:rPr>
      </w:pPr>
      <w:r w:rsidRPr="001D500A">
        <w:rPr>
          <w:color w:val="FF0000"/>
          <w:sz w:val="24"/>
          <w:szCs w:val="24"/>
        </w:rPr>
        <w:t>Details of local uniform exchange schemes, for example through your local authority (if it has one)</w:t>
      </w:r>
    </w:p>
    <w:p w14:paraId="6514D849" w14:textId="77777777" w:rsidR="005A4C35" w:rsidRPr="001D500A" w:rsidRDefault="005A4C35" w:rsidP="005A4C35">
      <w:pPr>
        <w:pStyle w:val="Heading1"/>
        <w:rPr>
          <w:sz w:val="24"/>
          <w:szCs w:val="24"/>
        </w:rPr>
      </w:pPr>
    </w:p>
    <w:p w14:paraId="6BBA60ED" w14:textId="77777777" w:rsidR="005A4C35" w:rsidRPr="001D500A" w:rsidRDefault="005A4C35" w:rsidP="005A4C35">
      <w:pPr>
        <w:pStyle w:val="Heading1"/>
        <w:rPr>
          <w:color w:val="auto"/>
          <w:sz w:val="24"/>
          <w:szCs w:val="24"/>
        </w:rPr>
      </w:pPr>
      <w:bookmarkStart w:id="5" w:name="_Toc179448585"/>
      <w:r w:rsidRPr="001D500A">
        <w:rPr>
          <w:color w:val="auto"/>
          <w:sz w:val="24"/>
          <w:szCs w:val="24"/>
        </w:rPr>
        <w:t>5. Expectations for our school community</w:t>
      </w:r>
      <w:bookmarkEnd w:id="5"/>
      <w:r w:rsidRPr="001D500A">
        <w:rPr>
          <w:color w:val="auto"/>
          <w:sz w:val="24"/>
          <w:szCs w:val="24"/>
        </w:rPr>
        <w:t xml:space="preserve"> </w:t>
      </w:r>
    </w:p>
    <w:p w14:paraId="68256054" w14:textId="77777777" w:rsidR="005A4C35" w:rsidRPr="001D500A" w:rsidRDefault="005A4C35" w:rsidP="005A4C35">
      <w:pPr>
        <w:pStyle w:val="Subhead2"/>
        <w:rPr>
          <w:rFonts w:cs="Arial"/>
          <w:lang w:val="en-GB"/>
        </w:rPr>
      </w:pPr>
      <w:r w:rsidRPr="001D500A">
        <w:rPr>
          <w:rFonts w:cs="Arial"/>
          <w:lang w:val="en-GB"/>
        </w:rPr>
        <w:t>5.1 Pupils</w:t>
      </w:r>
    </w:p>
    <w:p w14:paraId="7CED56A5" w14:textId="77777777" w:rsidR="005A4C35" w:rsidRPr="001D500A" w:rsidRDefault="005A4C35" w:rsidP="005A4C35">
      <w:pPr>
        <w:pStyle w:val="1bodycopy10pt"/>
        <w:rPr>
          <w:rFonts w:cs="Arial"/>
          <w:sz w:val="24"/>
          <w:lang w:val="en-GB"/>
        </w:rPr>
      </w:pPr>
      <w:r w:rsidRPr="001D500A">
        <w:rPr>
          <w:rFonts w:cs="Arial"/>
          <w:sz w:val="24"/>
          <w:lang w:val="en-GB"/>
        </w:rPr>
        <w:t>Pupils are expected to wear the correct uniform at all times (other than specified non-school uniform days) while:</w:t>
      </w:r>
    </w:p>
    <w:p w14:paraId="3821F9DE" w14:textId="77777777" w:rsidR="005A4C35" w:rsidRPr="001D500A" w:rsidRDefault="005A4C35" w:rsidP="005A4C35">
      <w:pPr>
        <w:pStyle w:val="3Bulletedcopyblue"/>
        <w:rPr>
          <w:sz w:val="24"/>
          <w:szCs w:val="24"/>
          <w:lang w:val="en-GB"/>
        </w:rPr>
      </w:pPr>
      <w:r w:rsidRPr="001D500A">
        <w:rPr>
          <w:sz w:val="24"/>
          <w:szCs w:val="24"/>
          <w:lang w:val="en-GB"/>
        </w:rPr>
        <w:t>On the school premises</w:t>
      </w:r>
    </w:p>
    <w:p w14:paraId="0A7B924B" w14:textId="77777777" w:rsidR="005A4C35" w:rsidRPr="001D500A" w:rsidRDefault="005A4C35" w:rsidP="005A4C35">
      <w:pPr>
        <w:pStyle w:val="3Bulletedcopyblue"/>
        <w:rPr>
          <w:sz w:val="24"/>
          <w:szCs w:val="24"/>
          <w:lang w:val="en-GB"/>
        </w:rPr>
      </w:pPr>
      <w:r w:rsidRPr="001D500A">
        <w:rPr>
          <w:sz w:val="24"/>
          <w:szCs w:val="24"/>
          <w:lang w:val="en-GB"/>
        </w:rPr>
        <w:t xml:space="preserve">Travelling to and from school </w:t>
      </w:r>
    </w:p>
    <w:p w14:paraId="41A7F627" w14:textId="77777777" w:rsidR="005A4C35" w:rsidRPr="001D500A" w:rsidRDefault="005A4C35" w:rsidP="005A4C35">
      <w:pPr>
        <w:pStyle w:val="3Bulletedcopyblue"/>
        <w:rPr>
          <w:sz w:val="24"/>
          <w:szCs w:val="24"/>
          <w:lang w:val="en-GB"/>
        </w:rPr>
      </w:pPr>
      <w:r w:rsidRPr="001D500A">
        <w:rPr>
          <w:sz w:val="24"/>
          <w:szCs w:val="24"/>
          <w:lang w:val="en-GB"/>
        </w:rPr>
        <w:t>At out-of-school events or on trips that are organised by the school, or where they are representing the school (if required)</w:t>
      </w:r>
    </w:p>
    <w:p w14:paraId="639B04C4" w14:textId="77777777" w:rsidR="005A4C35" w:rsidRPr="001D500A" w:rsidRDefault="005A4C35" w:rsidP="005A4C35">
      <w:pPr>
        <w:pStyle w:val="3Bulletedcopyblue"/>
        <w:numPr>
          <w:ilvl w:val="0"/>
          <w:numId w:val="0"/>
        </w:numPr>
        <w:rPr>
          <w:sz w:val="24"/>
          <w:szCs w:val="24"/>
          <w:lang w:val="en-GB"/>
        </w:rPr>
      </w:pPr>
      <w:r w:rsidRPr="001D500A">
        <w:rPr>
          <w:sz w:val="24"/>
          <w:szCs w:val="24"/>
          <w:lang w:val="en-GB"/>
        </w:rPr>
        <w:t xml:space="preserve">Pupils are also expected to </w:t>
      </w:r>
      <w:r w:rsidRPr="00DC3E18">
        <w:rPr>
          <w:sz w:val="24"/>
          <w:szCs w:val="24"/>
          <w:lang w:val="en-GB"/>
        </w:rPr>
        <w:t>contact</w:t>
      </w:r>
      <w:r w:rsidRPr="00DC3E18">
        <w:rPr>
          <w:color w:val="FF0000"/>
          <w:sz w:val="24"/>
          <w:szCs w:val="24"/>
          <w:lang w:val="en-GB"/>
        </w:rPr>
        <w:t xml:space="preserve"> [insert designated staff member’s name and contact details]</w:t>
      </w:r>
      <w:r w:rsidRPr="001D500A">
        <w:rPr>
          <w:sz w:val="24"/>
          <w:szCs w:val="24"/>
          <w:lang w:val="en-GB"/>
        </w:rPr>
        <w:t xml:space="preserve"> if they want to request an amendment to the uniform policy in relation to their protected characteristics. </w:t>
      </w:r>
    </w:p>
    <w:p w14:paraId="4D12C1CC" w14:textId="77777777" w:rsidR="005A4C35" w:rsidRPr="001D500A" w:rsidRDefault="005A4C35" w:rsidP="005A4C35">
      <w:pPr>
        <w:pStyle w:val="Subhead2"/>
        <w:rPr>
          <w:rFonts w:cs="Arial"/>
          <w:lang w:val="en-GB"/>
        </w:rPr>
      </w:pPr>
      <w:r w:rsidRPr="001D500A">
        <w:rPr>
          <w:rFonts w:cs="Arial"/>
          <w:lang w:val="en-GB"/>
        </w:rPr>
        <w:t>5.2 Parents and carers</w:t>
      </w:r>
    </w:p>
    <w:p w14:paraId="63A18CD8" w14:textId="77777777" w:rsidR="00342E3F" w:rsidRPr="001D500A" w:rsidRDefault="00342E3F" w:rsidP="00342E3F">
      <w:pPr>
        <w:pStyle w:val="Default"/>
        <w:rPr>
          <w:color w:val="auto"/>
        </w:rPr>
      </w:pPr>
      <w:r w:rsidRPr="001D500A">
        <w:t xml:space="preserve">We believe that one of the responsibilities of parents is to ensure that their child has the correct uniform and PE kit, and that it is clean, in good repair and that the child’s name is written on all items.  If a parent has difficulties for any reason with fulfilling this request they are asked to speak confidentially to a senior member of staff to discuss the issues.  Parents </w:t>
      </w:r>
      <w:r w:rsidRPr="001D500A">
        <w:lastRenderedPageBreak/>
        <w:t xml:space="preserve">should be assured that we do all we can to help.  </w:t>
      </w:r>
      <w:r w:rsidRPr="00DC3E18">
        <w:rPr>
          <w:color w:val="auto"/>
        </w:rPr>
        <w:t xml:space="preserve">Children who arrive at school wearing non-school uniform clothing will be loaned an appropriate item from a stock of donated clean uniform to wear for that day.  For children who do not have a PE kit in school, the teacher will ring the parent to see if the PE kit can be brought into school in time for the lesson. </w:t>
      </w:r>
      <w:r w:rsidRPr="001D500A">
        <w:rPr>
          <w:color w:val="auto"/>
        </w:rPr>
        <w:t xml:space="preserve">The school welcomes children from all backgrounds and faith communities.  If there are serious reasons, for example on religious grounds, why parents want their child to wear clothes that differ from the school uniform, the school will consider such requests sympathetically.  If any parent would like to request a modification to the uniform policy they should, in the first instance, contact the </w:t>
      </w:r>
      <w:r w:rsidRPr="001D500A">
        <w:rPr>
          <w:color w:val="FF0000"/>
        </w:rPr>
        <w:t>Headteacher / Head of School</w:t>
      </w:r>
      <w:r w:rsidRPr="001D500A">
        <w:rPr>
          <w:color w:val="auto"/>
        </w:rPr>
        <w:t>.</w:t>
      </w:r>
    </w:p>
    <w:p w14:paraId="47A51D39" w14:textId="77777777" w:rsidR="001D500A" w:rsidRPr="001D500A" w:rsidRDefault="001D500A" w:rsidP="005A4C35">
      <w:pPr>
        <w:pStyle w:val="3Bulletedcopyblue"/>
        <w:numPr>
          <w:ilvl w:val="0"/>
          <w:numId w:val="0"/>
        </w:numPr>
        <w:rPr>
          <w:sz w:val="24"/>
          <w:szCs w:val="24"/>
          <w:lang w:val="en-GB"/>
        </w:rPr>
      </w:pPr>
    </w:p>
    <w:p w14:paraId="245EFCFC" w14:textId="77777777" w:rsidR="005A4C35" w:rsidRPr="001D500A" w:rsidRDefault="005A4C35" w:rsidP="005A4C35">
      <w:pPr>
        <w:pStyle w:val="3Bulletedcopyblue"/>
        <w:numPr>
          <w:ilvl w:val="0"/>
          <w:numId w:val="0"/>
        </w:numPr>
        <w:rPr>
          <w:sz w:val="24"/>
          <w:szCs w:val="24"/>
          <w:lang w:val="en-GB"/>
        </w:rPr>
      </w:pPr>
      <w:r w:rsidRPr="001D500A">
        <w:rPr>
          <w:sz w:val="24"/>
          <w:szCs w:val="24"/>
          <w:lang w:val="en-GB"/>
        </w:rPr>
        <w:t xml:space="preserve">Disputes about the cost of the school uniform will be: </w:t>
      </w:r>
    </w:p>
    <w:p w14:paraId="6B1C0AE3" w14:textId="77777777" w:rsidR="005A4C35" w:rsidRPr="001D500A" w:rsidRDefault="005A4C35" w:rsidP="005A4C35">
      <w:pPr>
        <w:pStyle w:val="3Bulletedcopyblue"/>
        <w:rPr>
          <w:sz w:val="24"/>
          <w:szCs w:val="24"/>
          <w:lang w:val="en-GB"/>
        </w:rPr>
      </w:pPr>
      <w:r w:rsidRPr="001D500A">
        <w:rPr>
          <w:sz w:val="24"/>
          <w:szCs w:val="24"/>
          <w:lang w:val="en-GB"/>
        </w:rPr>
        <w:t xml:space="preserve">Resolved locally </w:t>
      </w:r>
    </w:p>
    <w:p w14:paraId="2DDAA146" w14:textId="77777777" w:rsidR="005A4C35" w:rsidRPr="001D500A" w:rsidRDefault="005A4C35" w:rsidP="005A4C35">
      <w:pPr>
        <w:pStyle w:val="3Bulletedcopyblue"/>
        <w:rPr>
          <w:sz w:val="24"/>
          <w:szCs w:val="24"/>
          <w:lang w:val="en-GB"/>
        </w:rPr>
      </w:pPr>
      <w:r w:rsidRPr="001D500A">
        <w:rPr>
          <w:sz w:val="24"/>
          <w:szCs w:val="24"/>
          <w:lang w:val="en-GB"/>
        </w:rPr>
        <w:t xml:space="preserve">Dealt with in accordance with our school’s complaints policy </w:t>
      </w:r>
    </w:p>
    <w:p w14:paraId="3769C92E" w14:textId="77777777" w:rsidR="005A4C35" w:rsidRPr="001D500A" w:rsidRDefault="005A4C35" w:rsidP="005A4C35">
      <w:pPr>
        <w:pStyle w:val="3Bulletedcopyblue"/>
        <w:numPr>
          <w:ilvl w:val="0"/>
          <w:numId w:val="0"/>
        </w:numPr>
        <w:rPr>
          <w:sz w:val="24"/>
          <w:szCs w:val="24"/>
          <w:lang w:val="en-GB"/>
        </w:rPr>
      </w:pPr>
      <w:r w:rsidRPr="001D500A">
        <w:rPr>
          <w:sz w:val="24"/>
          <w:szCs w:val="24"/>
          <w:lang w:val="en-GB"/>
        </w:rPr>
        <w:t>The school will work closely with parents</w:t>
      </w:r>
      <w:r w:rsidR="00FA47D3" w:rsidRPr="001D500A">
        <w:rPr>
          <w:sz w:val="24"/>
          <w:szCs w:val="24"/>
          <w:lang w:val="en-GB"/>
        </w:rPr>
        <w:t>/carers</w:t>
      </w:r>
      <w:r w:rsidRPr="001D500A">
        <w:rPr>
          <w:sz w:val="24"/>
          <w:szCs w:val="24"/>
          <w:lang w:val="en-GB"/>
        </w:rPr>
        <w:t xml:space="preserve"> to arrive at a mutually acceptable outcome. </w:t>
      </w:r>
    </w:p>
    <w:p w14:paraId="7057BFE0" w14:textId="77777777" w:rsidR="005A4C35" w:rsidRPr="001D500A" w:rsidRDefault="005A4C35" w:rsidP="005A4C35">
      <w:pPr>
        <w:pStyle w:val="Subhead2"/>
        <w:rPr>
          <w:rFonts w:cs="Arial"/>
          <w:lang w:val="en-GB"/>
        </w:rPr>
      </w:pPr>
      <w:r w:rsidRPr="001D500A">
        <w:rPr>
          <w:rFonts w:cs="Arial"/>
          <w:lang w:val="en-GB"/>
        </w:rPr>
        <w:t xml:space="preserve">5.3 Staff </w:t>
      </w:r>
    </w:p>
    <w:p w14:paraId="7168F03B" w14:textId="77777777" w:rsidR="005A4C35" w:rsidRPr="001D500A" w:rsidRDefault="005A4C35" w:rsidP="005A4C35">
      <w:pPr>
        <w:pStyle w:val="1bodycopy10pt"/>
        <w:rPr>
          <w:rFonts w:cs="Arial"/>
          <w:sz w:val="24"/>
          <w:lang w:val="en-GB"/>
        </w:rPr>
      </w:pPr>
      <w:r w:rsidRPr="001D500A">
        <w:rPr>
          <w:rFonts w:cs="Arial"/>
          <w:sz w:val="24"/>
          <w:lang w:val="en-GB"/>
        </w:rPr>
        <w:t xml:space="preserve">Staff will closely monitor pupils to make sure they are in correct uniform. They will give any pupils and families breaching the uniform policy the opportunity to comply, but will follow up with the headteacher if the situation doesn’t improve. </w:t>
      </w:r>
    </w:p>
    <w:p w14:paraId="61D4EB03" w14:textId="77777777" w:rsidR="005A4C35" w:rsidRPr="001D500A" w:rsidRDefault="005A4C35" w:rsidP="005A4C35">
      <w:pPr>
        <w:pStyle w:val="1bodycopy10pt"/>
        <w:rPr>
          <w:rFonts w:cs="Arial"/>
          <w:sz w:val="24"/>
          <w:lang w:val="en-GB"/>
        </w:rPr>
      </w:pPr>
      <w:r w:rsidRPr="001D500A">
        <w:rPr>
          <w:rFonts w:cs="Arial"/>
          <w:sz w:val="24"/>
          <w:lang w:val="en-GB"/>
        </w:rPr>
        <w:t xml:space="preserve">Ongoing breaches of our uniform policy will be dealt with by </w:t>
      </w:r>
      <w:r w:rsidR="00DC3E18" w:rsidRPr="00DC3E18">
        <w:rPr>
          <w:rFonts w:cs="Arial"/>
          <w:color w:val="FF0000"/>
          <w:sz w:val="24"/>
          <w:lang w:val="en-GB"/>
        </w:rPr>
        <w:t>(</w:t>
      </w:r>
      <w:r w:rsidRPr="00DC3E18">
        <w:rPr>
          <w:rFonts w:cs="Arial"/>
          <w:color w:val="FF0000"/>
          <w:sz w:val="24"/>
          <w:lang w:val="en-GB"/>
        </w:rPr>
        <w:t>insert appropriate reference to your school’s behaviour policy</w:t>
      </w:r>
      <w:r w:rsidR="00DC3E18">
        <w:rPr>
          <w:rFonts w:cs="Arial"/>
          <w:color w:val="FF0000"/>
          <w:sz w:val="24"/>
          <w:lang w:val="en-GB"/>
        </w:rPr>
        <w:t>)</w:t>
      </w:r>
      <w:r w:rsidRPr="001D500A">
        <w:rPr>
          <w:rFonts w:cs="Arial"/>
          <w:sz w:val="24"/>
          <w:lang w:val="en-GB"/>
        </w:rPr>
        <w:t xml:space="preserve">. </w:t>
      </w:r>
    </w:p>
    <w:p w14:paraId="4048BB5D" w14:textId="77777777" w:rsidR="005A4C35" w:rsidRPr="001D500A" w:rsidRDefault="005A4C35" w:rsidP="005A4C35">
      <w:pPr>
        <w:pStyle w:val="1bodycopy10pt"/>
        <w:rPr>
          <w:rFonts w:cs="Arial"/>
          <w:sz w:val="24"/>
          <w:lang w:val="en-GB"/>
        </w:rPr>
      </w:pPr>
      <w:r w:rsidRPr="001D500A">
        <w:rPr>
          <w:rFonts w:cs="Arial"/>
          <w:sz w:val="24"/>
          <w:lang w:val="en-GB"/>
        </w:rPr>
        <w:t xml:space="preserve">In cases where it is suspected that financial hardship has resulted in a pupil not complying with this uniform policy, staff will take a mindful and considerate approach to resolving the situation. </w:t>
      </w:r>
    </w:p>
    <w:p w14:paraId="4148C07E" w14:textId="77777777" w:rsidR="005A4C35" w:rsidRPr="001D500A" w:rsidRDefault="005A4C35" w:rsidP="005A4C35">
      <w:pPr>
        <w:pStyle w:val="Subhead2"/>
        <w:rPr>
          <w:rFonts w:cs="Arial"/>
          <w:lang w:val="en-GB"/>
        </w:rPr>
      </w:pPr>
      <w:r w:rsidRPr="001D500A">
        <w:rPr>
          <w:rFonts w:cs="Arial"/>
          <w:lang w:val="en-GB"/>
        </w:rPr>
        <w:t xml:space="preserve">5.4 Governors </w:t>
      </w:r>
    </w:p>
    <w:p w14:paraId="1F0D7638" w14:textId="77777777" w:rsidR="001D500A" w:rsidRPr="001D500A" w:rsidRDefault="001D500A" w:rsidP="001D500A">
      <w:pPr>
        <w:pStyle w:val="Default"/>
        <w:rPr>
          <w:color w:val="auto"/>
        </w:rPr>
      </w:pPr>
      <w:r w:rsidRPr="001D500A">
        <w:rPr>
          <w:color w:val="auto"/>
        </w:rPr>
        <w:t xml:space="preserve">The Trustees of </w:t>
      </w:r>
      <w:r>
        <w:rPr>
          <w:color w:val="auto"/>
        </w:rPr>
        <w:t>Inspires</w:t>
      </w:r>
      <w:r w:rsidR="00DC3E18">
        <w:rPr>
          <w:color w:val="auto"/>
        </w:rPr>
        <w:t xml:space="preserve"> </w:t>
      </w:r>
      <w:r>
        <w:rPr>
          <w:color w:val="auto"/>
        </w:rPr>
        <w:t>MAT</w:t>
      </w:r>
      <w:r w:rsidRPr="001D500A">
        <w:rPr>
          <w:color w:val="auto"/>
        </w:rPr>
        <w:t xml:space="preserve"> supports the </w:t>
      </w:r>
      <w:r w:rsidRPr="001D500A">
        <w:rPr>
          <w:color w:val="FF0000"/>
        </w:rPr>
        <w:t xml:space="preserve">Headteacher / Head of School </w:t>
      </w:r>
      <w:r w:rsidRPr="001D500A">
        <w:rPr>
          <w:color w:val="auto"/>
        </w:rPr>
        <w:t xml:space="preserve">in implementing the school uniform policy.  It considers all representations from parents regarding the uniform policy and liaises with the </w:t>
      </w:r>
      <w:proofErr w:type="gramStart"/>
      <w:r w:rsidRPr="001D500A">
        <w:rPr>
          <w:color w:val="FF0000"/>
        </w:rPr>
        <w:t>Headteacher  /</w:t>
      </w:r>
      <w:proofErr w:type="gramEnd"/>
      <w:r w:rsidRPr="001D500A">
        <w:rPr>
          <w:color w:val="FF0000"/>
        </w:rPr>
        <w:t xml:space="preserve"> Head of School </w:t>
      </w:r>
      <w:r w:rsidRPr="001D500A">
        <w:rPr>
          <w:color w:val="auto"/>
        </w:rPr>
        <w:t>to ensure that the policy is implemented fairly and with sensitivity.  It is the Trustees’ responsibility to ensure that the school uniform policy meets all regulations concerning equal opportunities.  Trustees ensure that the school uniform policy enables children to dress sensibly, in clothing that is hardwearing, safe and practical.</w:t>
      </w:r>
    </w:p>
    <w:p w14:paraId="627D1104" w14:textId="77777777" w:rsidR="005A4C35" w:rsidRPr="001D500A" w:rsidRDefault="005A4C35" w:rsidP="005A4C35">
      <w:pPr>
        <w:pStyle w:val="3Bulletedcopyblue"/>
        <w:numPr>
          <w:ilvl w:val="0"/>
          <w:numId w:val="0"/>
        </w:numPr>
        <w:ind w:left="340"/>
        <w:rPr>
          <w:sz w:val="24"/>
          <w:szCs w:val="24"/>
          <w:lang w:val="en-GB"/>
        </w:rPr>
      </w:pPr>
    </w:p>
    <w:p w14:paraId="7302BC03" w14:textId="77777777" w:rsidR="005A4C35" w:rsidRPr="00DC3E18" w:rsidRDefault="005A4C35" w:rsidP="005A4C35">
      <w:pPr>
        <w:pStyle w:val="Heading1"/>
        <w:rPr>
          <w:color w:val="auto"/>
          <w:sz w:val="24"/>
          <w:szCs w:val="24"/>
        </w:rPr>
      </w:pPr>
      <w:bookmarkStart w:id="6" w:name="_Toc179448586"/>
      <w:r w:rsidRPr="00DC3E18">
        <w:rPr>
          <w:color w:val="auto"/>
          <w:sz w:val="24"/>
          <w:szCs w:val="24"/>
        </w:rPr>
        <w:t>6. Monitoring arrangements</w:t>
      </w:r>
      <w:bookmarkEnd w:id="6"/>
      <w:r w:rsidRPr="00DC3E18">
        <w:rPr>
          <w:color w:val="auto"/>
          <w:sz w:val="24"/>
          <w:szCs w:val="24"/>
        </w:rPr>
        <w:t xml:space="preserve"> </w:t>
      </w:r>
    </w:p>
    <w:p w14:paraId="4AF3BF11" w14:textId="77777777" w:rsidR="00DC3E18" w:rsidRPr="00DC3E18" w:rsidRDefault="00DC3E18" w:rsidP="00DC3E18">
      <w:pPr>
        <w:pStyle w:val="Default"/>
        <w:rPr>
          <w:color w:val="auto"/>
        </w:rPr>
      </w:pPr>
      <w:r w:rsidRPr="00DC3E18">
        <w:rPr>
          <w:color w:val="auto"/>
        </w:rPr>
        <w:t>The Trustees monitor and review the school uniform policy through its committee work by:</w:t>
      </w:r>
    </w:p>
    <w:p w14:paraId="03F5D24F" w14:textId="77777777" w:rsidR="00DC3E18" w:rsidRPr="00DC3E18" w:rsidRDefault="00DC3E18" w:rsidP="00DC3E18">
      <w:pPr>
        <w:pStyle w:val="Default"/>
        <w:numPr>
          <w:ilvl w:val="0"/>
          <w:numId w:val="23"/>
        </w:numPr>
        <w:ind w:left="426" w:hanging="426"/>
      </w:pPr>
      <w:r w:rsidRPr="00DC3E18">
        <w:t>seeking the views of parents, to ensure that they agree with, and support the policy, through the Home School Agreement which parents are asked to sign when children join our school and which is reviewed regularly;</w:t>
      </w:r>
    </w:p>
    <w:p w14:paraId="0891E018" w14:textId="77777777" w:rsidR="00DC3E18" w:rsidRPr="00DC3E18" w:rsidRDefault="00DC3E18" w:rsidP="005A4C35">
      <w:pPr>
        <w:pStyle w:val="Default"/>
        <w:numPr>
          <w:ilvl w:val="0"/>
          <w:numId w:val="23"/>
        </w:numPr>
        <w:ind w:left="426" w:hanging="426"/>
      </w:pPr>
      <w:r w:rsidRPr="00DC3E18">
        <w:t xml:space="preserve">considering, with the </w:t>
      </w:r>
      <w:proofErr w:type="gramStart"/>
      <w:r w:rsidRPr="00DC3E18">
        <w:rPr>
          <w:color w:val="FF0000"/>
        </w:rPr>
        <w:t>Headteacher  /</w:t>
      </w:r>
      <w:proofErr w:type="gramEnd"/>
      <w:r w:rsidRPr="00DC3E18">
        <w:rPr>
          <w:color w:val="FF0000"/>
        </w:rPr>
        <w:t xml:space="preserve"> Head of School</w:t>
      </w:r>
      <w:r w:rsidRPr="00DC3E18">
        <w:t>, any requests from parents for individual children to have specific dispensation with regard to school uniform.</w:t>
      </w:r>
    </w:p>
    <w:p w14:paraId="5F4E9F75" w14:textId="77777777" w:rsidR="005A4C35" w:rsidRPr="00307DA4" w:rsidRDefault="005A4C35" w:rsidP="008B0550">
      <w:pPr>
        <w:pStyle w:val="Default"/>
        <w:numPr>
          <w:ilvl w:val="0"/>
          <w:numId w:val="23"/>
        </w:numPr>
        <w:ind w:left="426" w:hanging="426"/>
      </w:pPr>
      <w:r w:rsidRPr="00DC3E18">
        <w:t xml:space="preserve">This policy will be reviewed </w:t>
      </w:r>
      <w:r w:rsidR="001D500A" w:rsidRPr="00DC3E18">
        <w:t>every two years</w:t>
      </w:r>
      <w:r w:rsidRPr="00DC3E18">
        <w:t xml:space="preserve"> by </w:t>
      </w:r>
      <w:r w:rsidR="001D500A" w:rsidRPr="00DC3E18">
        <w:rPr>
          <w:rStyle w:val="1bodycopy10ptChar"/>
        </w:rPr>
        <w:t>the CEO of the Trust</w:t>
      </w:r>
      <w:r w:rsidRPr="00DC3E18">
        <w:t>. At every review,</w:t>
      </w:r>
      <w:r w:rsidR="002522C9">
        <w:t xml:space="preserve"> the overarching policy will be </w:t>
      </w:r>
      <w:r w:rsidR="00307DA4">
        <w:t>approved</w:t>
      </w:r>
      <w:r w:rsidR="002522C9">
        <w:t xml:space="preserve"> by the Board of Trustees. It will then be issued to schools</w:t>
      </w:r>
      <w:r w:rsidR="00307DA4">
        <w:t xml:space="preserve"> for personalisation and approval by</w:t>
      </w:r>
      <w:r w:rsidR="00DC3E18" w:rsidRPr="00DC3E18">
        <w:t xml:space="preserve"> local Governing bodies</w:t>
      </w:r>
      <w:r w:rsidR="00307DA4">
        <w:t>.</w:t>
      </w:r>
    </w:p>
    <w:p w14:paraId="664821D2" w14:textId="77777777" w:rsidR="005A4C35" w:rsidRPr="00DC3E18" w:rsidRDefault="005A4C35" w:rsidP="005A4C35">
      <w:pPr>
        <w:pStyle w:val="Heading1"/>
        <w:rPr>
          <w:color w:val="auto"/>
          <w:sz w:val="24"/>
          <w:szCs w:val="24"/>
        </w:rPr>
      </w:pPr>
      <w:bookmarkStart w:id="7" w:name="_Toc531168964"/>
      <w:bookmarkStart w:id="8" w:name="_Toc531176464"/>
      <w:bookmarkStart w:id="9" w:name="_Toc179448587"/>
      <w:r w:rsidRPr="00DC3E18">
        <w:rPr>
          <w:color w:val="auto"/>
          <w:sz w:val="24"/>
          <w:szCs w:val="24"/>
        </w:rPr>
        <w:lastRenderedPageBreak/>
        <w:t xml:space="preserve">7. </w:t>
      </w:r>
      <w:bookmarkEnd w:id="7"/>
      <w:bookmarkEnd w:id="8"/>
      <w:r w:rsidRPr="00DC3E18">
        <w:rPr>
          <w:color w:val="auto"/>
          <w:sz w:val="24"/>
          <w:szCs w:val="24"/>
        </w:rPr>
        <w:t>Links to other policies</w:t>
      </w:r>
      <w:bookmarkEnd w:id="9"/>
      <w:r w:rsidRPr="00DC3E18">
        <w:rPr>
          <w:color w:val="auto"/>
          <w:sz w:val="24"/>
          <w:szCs w:val="24"/>
        </w:rPr>
        <w:t xml:space="preserve"> </w:t>
      </w:r>
    </w:p>
    <w:p w14:paraId="784658B7" w14:textId="77777777" w:rsidR="005A4C35" w:rsidRPr="001D500A" w:rsidRDefault="005A4C35" w:rsidP="005A4C35">
      <w:pPr>
        <w:rPr>
          <w:rFonts w:cs="Arial"/>
          <w:sz w:val="24"/>
        </w:rPr>
      </w:pPr>
      <w:r w:rsidRPr="001D500A">
        <w:rPr>
          <w:rFonts w:cs="Arial"/>
          <w:sz w:val="24"/>
        </w:rPr>
        <w:t>This policy is linked to our:</w:t>
      </w:r>
    </w:p>
    <w:p w14:paraId="3DC6661B" w14:textId="77777777" w:rsidR="005A4C35" w:rsidRPr="001D500A" w:rsidRDefault="005A4C35" w:rsidP="005A4C35">
      <w:pPr>
        <w:pStyle w:val="4Bulletedcopyblue"/>
        <w:numPr>
          <w:ilvl w:val="0"/>
          <w:numId w:val="9"/>
        </w:numPr>
        <w:rPr>
          <w:sz w:val="24"/>
          <w:szCs w:val="24"/>
          <w:lang w:val="en-GB"/>
        </w:rPr>
      </w:pPr>
      <w:r w:rsidRPr="001D500A">
        <w:rPr>
          <w:sz w:val="24"/>
          <w:szCs w:val="24"/>
          <w:lang w:val="en-GB"/>
        </w:rPr>
        <w:t>Behaviour policy</w:t>
      </w:r>
    </w:p>
    <w:p w14:paraId="7F47FCEF" w14:textId="77777777" w:rsidR="005A4C35" w:rsidRPr="001D500A" w:rsidRDefault="005A4C35" w:rsidP="005A4C35">
      <w:pPr>
        <w:pStyle w:val="4Bulletedcopyblue"/>
        <w:numPr>
          <w:ilvl w:val="0"/>
          <w:numId w:val="9"/>
        </w:numPr>
        <w:rPr>
          <w:sz w:val="24"/>
          <w:szCs w:val="24"/>
          <w:lang w:val="en-GB"/>
        </w:rPr>
      </w:pPr>
      <w:r w:rsidRPr="001D500A">
        <w:rPr>
          <w:sz w:val="24"/>
          <w:szCs w:val="24"/>
          <w:lang w:val="en-GB"/>
        </w:rPr>
        <w:t xml:space="preserve">Equality information and objectives statement </w:t>
      </w:r>
    </w:p>
    <w:p w14:paraId="07BF68F2" w14:textId="77777777" w:rsidR="005A4C35" w:rsidRPr="001D500A" w:rsidRDefault="005A4C35" w:rsidP="005A4C35">
      <w:pPr>
        <w:pStyle w:val="4Bulletedcopyblue"/>
        <w:numPr>
          <w:ilvl w:val="0"/>
          <w:numId w:val="9"/>
        </w:numPr>
        <w:rPr>
          <w:sz w:val="24"/>
          <w:szCs w:val="24"/>
          <w:lang w:val="en-GB"/>
        </w:rPr>
      </w:pPr>
      <w:r w:rsidRPr="001D500A">
        <w:rPr>
          <w:sz w:val="24"/>
          <w:szCs w:val="24"/>
          <w:lang w:val="en-GB"/>
        </w:rPr>
        <w:t xml:space="preserve">Anti-bullying policy </w:t>
      </w:r>
    </w:p>
    <w:p w14:paraId="5529B2CD" w14:textId="77777777" w:rsidR="005A4C35" w:rsidRDefault="005A4C35" w:rsidP="005A4C35">
      <w:pPr>
        <w:pStyle w:val="4Bulletedcopyblue"/>
        <w:numPr>
          <w:ilvl w:val="0"/>
          <w:numId w:val="9"/>
        </w:numPr>
        <w:rPr>
          <w:sz w:val="24"/>
          <w:szCs w:val="24"/>
          <w:lang w:val="en-GB"/>
        </w:rPr>
      </w:pPr>
      <w:r w:rsidRPr="001D500A">
        <w:rPr>
          <w:sz w:val="24"/>
          <w:szCs w:val="24"/>
          <w:lang w:val="en-GB"/>
        </w:rPr>
        <w:t>Complaints policy</w:t>
      </w:r>
    </w:p>
    <w:p w14:paraId="3BBD46BA" w14:textId="77777777" w:rsidR="00DC3E18" w:rsidRDefault="00DC3E18" w:rsidP="005A4C35">
      <w:pPr>
        <w:pStyle w:val="4Bulletedcopyblue"/>
        <w:numPr>
          <w:ilvl w:val="0"/>
          <w:numId w:val="9"/>
        </w:numPr>
        <w:rPr>
          <w:sz w:val="24"/>
          <w:szCs w:val="24"/>
          <w:lang w:val="en-GB"/>
        </w:rPr>
      </w:pPr>
      <w:r>
        <w:rPr>
          <w:sz w:val="24"/>
          <w:szCs w:val="24"/>
          <w:lang w:val="en-GB"/>
        </w:rPr>
        <w:t>Code of Conduct</w:t>
      </w:r>
    </w:p>
    <w:p w14:paraId="674F28C2" w14:textId="77777777" w:rsidR="00DC3E18" w:rsidRPr="001D500A" w:rsidRDefault="00DC3E18" w:rsidP="00DC3E18">
      <w:pPr>
        <w:pStyle w:val="4Bulletedcopyblue"/>
        <w:numPr>
          <w:ilvl w:val="0"/>
          <w:numId w:val="0"/>
        </w:numPr>
        <w:rPr>
          <w:sz w:val="24"/>
          <w:szCs w:val="24"/>
          <w:lang w:val="en-GB"/>
        </w:rPr>
      </w:pPr>
    </w:p>
    <w:p w14:paraId="62DB767D" w14:textId="77777777" w:rsidR="005A4C35" w:rsidRPr="001D500A" w:rsidRDefault="005A4C35" w:rsidP="005A4C35">
      <w:pPr>
        <w:pStyle w:val="Subhead2"/>
        <w:rPr>
          <w:rFonts w:cs="Arial"/>
          <w:lang w:val="en-GB"/>
        </w:rPr>
      </w:pPr>
    </w:p>
    <w:p w14:paraId="185D755A" w14:textId="77777777" w:rsidR="005A4C35" w:rsidRPr="001D500A" w:rsidRDefault="005A4C35" w:rsidP="005A4C35">
      <w:pPr>
        <w:rPr>
          <w:rFonts w:cs="Arial"/>
          <w:sz w:val="24"/>
        </w:rPr>
      </w:pPr>
    </w:p>
    <w:p w14:paraId="546BAC4D" w14:textId="77777777" w:rsidR="007A03B3" w:rsidRPr="001D500A" w:rsidRDefault="007A03B3" w:rsidP="005A4C35">
      <w:pPr>
        <w:pStyle w:val="3Policytitle"/>
        <w:rPr>
          <w:rFonts w:cs="Arial"/>
          <w:sz w:val="24"/>
        </w:rPr>
      </w:pPr>
    </w:p>
    <w:sectPr w:rsidR="007A03B3" w:rsidRPr="001D500A" w:rsidSect="003F7F78">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50D17" w14:textId="77777777" w:rsidR="00FD0F6C" w:rsidRDefault="00FD0F6C" w:rsidP="00626EDA">
      <w:r>
        <w:separator/>
      </w:r>
    </w:p>
  </w:endnote>
  <w:endnote w:type="continuationSeparator" w:id="0">
    <w:p w14:paraId="3B7DE6BB" w14:textId="77777777" w:rsidR="00FD0F6C" w:rsidRDefault="00FD0F6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F86CB" w14:textId="77777777"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6D892CC" w14:textId="77777777" w:rsidTr="001235FA">
      <w:tc>
        <w:tcPr>
          <w:tcW w:w="6379" w:type="dxa"/>
          <w:shd w:val="clear" w:color="auto" w:fill="auto"/>
        </w:tcPr>
        <w:p w14:paraId="4EF1B7C1"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A2349F2"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D84535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76204" w14:textId="77777777" w:rsidR="00FD0F6C" w:rsidRDefault="00FD0F6C" w:rsidP="00626EDA">
      <w:r>
        <w:separator/>
      </w:r>
    </w:p>
  </w:footnote>
  <w:footnote w:type="continuationSeparator" w:id="0">
    <w:p w14:paraId="06FB0C43" w14:textId="77777777" w:rsidR="00FD0F6C" w:rsidRDefault="00FD0F6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E9A2A" w14:textId="77777777" w:rsidR="00FE3F15" w:rsidRDefault="00DC3E18">
    <w:r>
      <w:rPr>
        <w:noProof/>
      </w:rPr>
      <w:drawing>
        <wp:anchor distT="0" distB="0" distL="114300" distR="114300" simplePos="0" relativeHeight="251657216" behindDoc="1" locked="0" layoutInCell="1" allowOverlap="1" wp14:anchorId="4D79A3AB" wp14:editId="4E88B29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86013">
      <w:rPr>
        <w:noProof/>
      </w:rPr>
      <w:pict w14:anchorId="6D38DC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6E8B4" w14:textId="77777777" w:rsidR="00FE3F15" w:rsidRDefault="00FE3F15"/>
  <w:p w14:paraId="682A3CDF" w14:textId="77777777" w:rsidR="00FE3F15" w:rsidRDefault="00FE3F15"/>
  <w:p w14:paraId="376E1E0A"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BD79E" w14:textId="77777777" w:rsidR="00FE3F15" w:rsidRDefault="00FE3F15"/>
  <w:p w14:paraId="171BA65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art1EF6"/>
      </v:shape>
    </w:pict>
  </w:numPicBullet>
  <w:numPicBullet w:numPicBulletId="3">
    <w:pict>
      <v:shape id="_x0000_i1029" type="#_x0000_t75" style="width:209.25pt;height:332.25pt" o:bullet="t">
        <v:imagedata r:id="rId4" o:title="TK_LOGO_POINTER_RGB_bullet_blue"/>
      </v:shape>
    </w:pict>
  </w:numPicBullet>
  <w:numPicBullet w:numPicBulletId="4">
    <w:pict>
      <v:shape id="_x0000_i1030" type="#_x0000_t75" style="width:567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D74C05"/>
    <w:multiLevelType w:val="hybridMultilevel"/>
    <w:tmpl w:val="5758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8690E"/>
    <w:multiLevelType w:val="hybridMultilevel"/>
    <w:tmpl w:val="2FB8F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E53C3"/>
    <w:multiLevelType w:val="hybridMultilevel"/>
    <w:tmpl w:val="47AE4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2"/>
  </w:num>
  <w:num w:numId="3">
    <w:abstractNumId w:val="9"/>
  </w:num>
  <w:num w:numId="4">
    <w:abstractNumId w:val="12"/>
  </w:num>
  <w:num w:numId="5">
    <w:abstractNumId w:val="0"/>
  </w:num>
  <w:num w:numId="6">
    <w:abstractNumId w:val="5"/>
  </w:num>
  <w:num w:numId="7">
    <w:abstractNumId w:val="1"/>
  </w:num>
  <w:num w:numId="8">
    <w:abstractNumId w:val="4"/>
  </w:num>
  <w:num w:numId="9">
    <w:abstractNumId w:val="13"/>
  </w:num>
  <w:num w:numId="10">
    <w:abstractNumId w:val="9"/>
  </w:num>
  <w:num w:numId="11">
    <w:abstractNumId w:val="2"/>
  </w:num>
  <w:num w:numId="12">
    <w:abstractNumId w:val="13"/>
  </w:num>
  <w:num w:numId="13">
    <w:abstractNumId w:val="11"/>
  </w:num>
  <w:num w:numId="14">
    <w:abstractNumId w:val="12"/>
  </w:num>
  <w:num w:numId="15">
    <w:abstractNumId w:val="1"/>
  </w:num>
  <w:num w:numId="16">
    <w:abstractNumId w:val="4"/>
  </w:num>
  <w:num w:numId="17">
    <w:abstractNumId w:val="12"/>
  </w:num>
  <w:num w:numId="18">
    <w:abstractNumId w:val="8"/>
  </w:num>
  <w:num w:numId="19">
    <w:abstractNumId w:val="10"/>
  </w:num>
  <w:num w:numId="20">
    <w:abstractNumId w:val="14"/>
  </w:num>
  <w:num w:numId="21">
    <w:abstractNumId w:val="6"/>
  </w:num>
  <w:num w:numId="22">
    <w:abstractNumId w:val="7"/>
  </w:num>
  <w:num w:numId="2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4E54"/>
    <w:rsid w:val="000A569F"/>
    <w:rsid w:val="000B2CE7"/>
    <w:rsid w:val="000B77E5"/>
    <w:rsid w:val="000D6968"/>
    <w:rsid w:val="000F5932"/>
    <w:rsid w:val="001201E4"/>
    <w:rsid w:val="001235FA"/>
    <w:rsid w:val="001357C9"/>
    <w:rsid w:val="001566F2"/>
    <w:rsid w:val="0017045F"/>
    <w:rsid w:val="001714F0"/>
    <w:rsid w:val="00177227"/>
    <w:rsid w:val="001978C4"/>
    <w:rsid w:val="001B2301"/>
    <w:rsid w:val="001C610B"/>
    <w:rsid w:val="001D500A"/>
    <w:rsid w:val="001E3CA3"/>
    <w:rsid w:val="001F2B16"/>
    <w:rsid w:val="00235450"/>
    <w:rsid w:val="002522C9"/>
    <w:rsid w:val="00275D5E"/>
    <w:rsid w:val="002E16E7"/>
    <w:rsid w:val="002E3705"/>
    <w:rsid w:val="002E5D89"/>
    <w:rsid w:val="002F4E11"/>
    <w:rsid w:val="00307DA4"/>
    <w:rsid w:val="00330BC1"/>
    <w:rsid w:val="003365A2"/>
    <w:rsid w:val="00342E3F"/>
    <w:rsid w:val="00372F45"/>
    <w:rsid w:val="00375061"/>
    <w:rsid w:val="00377808"/>
    <w:rsid w:val="00377FFC"/>
    <w:rsid w:val="00396AFD"/>
    <w:rsid w:val="003B2EB4"/>
    <w:rsid w:val="003C1D02"/>
    <w:rsid w:val="003D4E0B"/>
    <w:rsid w:val="003F2BD9"/>
    <w:rsid w:val="003F6230"/>
    <w:rsid w:val="003F7F78"/>
    <w:rsid w:val="00411BE9"/>
    <w:rsid w:val="00430916"/>
    <w:rsid w:val="0045772D"/>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A4C35"/>
    <w:rsid w:val="005B1D35"/>
    <w:rsid w:val="005B3CA6"/>
    <w:rsid w:val="005B4650"/>
    <w:rsid w:val="005B7ADF"/>
    <w:rsid w:val="005C6328"/>
    <w:rsid w:val="0062626B"/>
    <w:rsid w:val="00626EDA"/>
    <w:rsid w:val="00671FE5"/>
    <w:rsid w:val="00680CD2"/>
    <w:rsid w:val="0069389C"/>
    <w:rsid w:val="006F569D"/>
    <w:rsid w:val="006F7E8A"/>
    <w:rsid w:val="007005CF"/>
    <w:rsid w:val="007070A1"/>
    <w:rsid w:val="00715DD1"/>
    <w:rsid w:val="007239F8"/>
    <w:rsid w:val="0072620F"/>
    <w:rsid w:val="00727C11"/>
    <w:rsid w:val="00735B7D"/>
    <w:rsid w:val="00740000"/>
    <w:rsid w:val="00740AC8"/>
    <w:rsid w:val="00751967"/>
    <w:rsid w:val="00785BEE"/>
    <w:rsid w:val="007A03B3"/>
    <w:rsid w:val="007A7E05"/>
    <w:rsid w:val="007C5AC9"/>
    <w:rsid w:val="007D268D"/>
    <w:rsid w:val="007E217D"/>
    <w:rsid w:val="007E6128"/>
    <w:rsid w:val="007F2F4C"/>
    <w:rsid w:val="007F788B"/>
    <w:rsid w:val="00803DD4"/>
    <w:rsid w:val="00805A94"/>
    <w:rsid w:val="0080784C"/>
    <w:rsid w:val="008116A6"/>
    <w:rsid w:val="008472C3"/>
    <w:rsid w:val="00866E39"/>
    <w:rsid w:val="00874C73"/>
    <w:rsid w:val="00877394"/>
    <w:rsid w:val="00887DB6"/>
    <w:rsid w:val="008941E7"/>
    <w:rsid w:val="008C1253"/>
    <w:rsid w:val="008F2ECD"/>
    <w:rsid w:val="008F744A"/>
    <w:rsid w:val="009122BB"/>
    <w:rsid w:val="00932664"/>
    <w:rsid w:val="0099114F"/>
    <w:rsid w:val="009A267F"/>
    <w:rsid w:val="009A448F"/>
    <w:rsid w:val="009B1F2D"/>
    <w:rsid w:val="009D1474"/>
    <w:rsid w:val="009E331F"/>
    <w:rsid w:val="009F66A8"/>
    <w:rsid w:val="00A03B12"/>
    <w:rsid w:val="00A466EE"/>
    <w:rsid w:val="00A477BB"/>
    <w:rsid w:val="00A62B49"/>
    <w:rsid w:val="00A80AA7"/>
    <w:rsid w:val="00A86013"/>
    <w:rsid w:val="00A91D2D"/>
    <w:rsid w:val="00AA6E73"/>
    <w:rsid w:val="00AD3666"/>
    <w:rsid w:val="00B4263C"/>
    <w:rsid w:val="00B4581F"/>
    <w:rsid w:val="00B5559F"/>
    <w:rsid w:val="00B613DC"/>
    <w:rsid w:val="00B6679E"/>
    <w:rsid w:val="00B66F6B"/>
    <w:rsid w:val="00B81BD0"/>
    <w:rsid w:val="00B846C2"/>
    <w:rsid w:val="00B95F60"/>
    <w:rsid w:val="00BB0E74"/>
    <w:rsid w:val="00BE3E54"/>
    <w:rsid w:val="00C11BA1"/>
    <w:rsid w:val="00C31397"/>
    <w:rsid w:val="00C4589F"/>
    <w:rsid w:val="00C4731F"/>
    <w:rsid w:val="00C51C6A"/>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3E18"/>
    <w:rsid w:val="00DC4C0F"/>
    <w:rsid w:val="00DC5FAC"/>
    <w:rsid w:val="00DF66B4"/>
    <w:rsid w:val="00E00085"/>
    <w:rsid w:val="00E24FDF"/>
    <w:rsid w:val="00E3210F"/>
    <w:rsid w:val="00E36879"/>
    <w:rsid w:val="00E606E8"/>
    <w:rsid w:val="00E647DF"/>
    <w:rsid w:val="00E763E4"/>
    <w:rsid w:val="00E82606"/>
    <w:rsid w:val="00E9136B"/>
    <w:rsid w:val="00EC6653"/>
    <w:rsid w:val="00EF22F0"/>
    <w:rsid w:val="00EF631F"/>
    <w:rsid w:val="00F02A4E"/>
    <w:rsid w:val="00F03427"/>
    <w:rsid w:val="00F06022"/>
    <w:rsid w:val="00F139E0"/>
    <w:rsid w:val="00F21683"/>
    <w:rsid w:val="00F519DC"/>
    <w:rsid w:val="00F82220"/>
    <w:rsid w:val="00F84228"/>
    <w:rsid w:val="00F9563C"/>
    <w:rsid w:val="00F97695"/>
    <w:rsid w:val="00FA0DD2"/>
    <w:rsid w:val="00FA47D3"/>
    <w:rsid w:val="00FA4EC5"/>
    <w:rsid w:val="00FD0F6C"/>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69C4F1"/>
  <w15:chartTrackingRefBased/>
  <w15:docId w15:val="{90224153-594C-4B79-A745-2B0A35E4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DC3E18"/>
    <w:pPr>
      <w:spacing w:after="120"/>
      <w:ind w:right="363"/>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paragraph" w:customStyle="1" w:styleId="Default">
    <w:name w:val="Default"/>
    <w:rsid w:val="00342E3F"/>
    <w:pPr>
      <w:autoSpaceDE w:val="0"/>
      <w:autoSpaceDN w:val="0"/>
      <w:adjustRightInd w:val="0"/>
    </w:pPr>
    <w:rPr>
      <w:rFonts w:eastAsia="Calibr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cost-of-school-uniforms/cost-of-school-uniforms" TargetMode="External"/><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A1791AD-E49E-4F9C-9F58-FDD0214FF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13812</CharactersWithSpaces>
  <SharedDoc>false</SharedDoc>
  <HLinks>
    <vt:vector size="72" baseType="variant">
      <vt:variant>
        <vt:i4>4128867</vt:i4>
      </vt:variant>
      <vt:variant>
        <vt:i4>51</vt:i4>
      </vt:variant>
      <vt:variant>
        <vt:i4>0</vt:i4>
      </vt:variant>
      <vt:variant>
        <vt:i4>5</vt:i4>
      </vt:variant>
      <vt:variant>
        <vt:lpwstr>https://www.gov.uk/government/publications/cost-of-school-uniforms/cost-of-school-uniforms</vt:lpwstr>
      </vt:variant>
      <vt:variant>
        <vt:lpwstr/>
      </vt:variant>
      <vt:variant>
        <vt:i4>5636189</vt:i4>
      </vt:variant>
      <vt:variant>
        <vt:i4>48</vt:i4>
      </vt:variant>
      <vt:variant>
        <vt:i4>0</vt:i4>
      </vt:variant>
      <vt:variant>
        <vt:i4>5</vt:i4>
      </vt:variant>
      <vt:variant>
        <vt:lpwstr>https://www.legislation.gov.uk/ukpga/2010/15/contents</vt:lpwstr>
      </vt:variant>
      <vt:variant>
        <vt:lpwstr/>
      </vt:variant>
      <vt:variant>
        <vt:i4>1769523</vt:i4>
      </vt:variant>
      <vt:variant>
        <vt:i4>41</vt:i4>
      </vt:variant>
      <vt:variant>
        <vt:i4>0</vt:i4>
      </vt:variant>
      <vt:variant>
        <vt:i4>5</vt:i4>
      </vt:variant>
      <vt:variant>
        <vt:lpwstr/>
      </vt:variant>
      <vt:variant>
        <vt:lpwstr>_Toc126739707</vt:lpwstr>
      </vt:variant>
      <vt:variant>
        <vt:i4>1769523</vt:i4>
      </vt:variant>
      <vt:variant>
        <vt:i4>35</vt:i4>
      </vt:variant>
      <vt:variant>
        <vt:i4>0</vt:i4>
      </vt:variant>
      <vt:variant>
        <vt:i4>5</vt:i4>
      </vt:variant>
      <vt:variant>
        <vt:lpwstr/>
      </vt:variant>
      <vt:variant>
        <vt:lpwstr>_Toc126739706</vt:lpwstr>
      </vt:variant>
      <vt:variant>
        <vt:i4>1769523</vt:i4>
      </vt:variant>
      <vt:variant>
        <vt:i4>29</vt:i4>
      </vt:variant>
      <vt:variant>
        <vt:i4>0</vt:i4>
      </vt:variant>
      <vt:variant>
        <vt:i4>5</vt:i4>
      </vt:variant>
      <vt:variant>
        <vt:lpwstr/>
      </vt:variant>
      <vt:variant>
        <vt:lpwstr>_Toc126739705</vt:lpwstr>
      </vt:variant>
      <vt:variant>
        <vt:i4>1769523</vt:i4>
      </vt:variant>
      <vt:variant>
        <vt:i4>23</vt:i4>
      </vt:variant>
      <vt:variant>
        <vt:i4>0</vt:i4>
      </vt:variant>
      <vt:variant>
        <vt:i4>5</vt:i4>
      </vt:variant>
      <vt:variant>
        <vt:lpwstr/>
      </vt:variant>
      <vt:variant>
        <vt:lpwstr>_Toc126739704</vt:lpwstr>
      </vt:variant>
      <vt:variant>
        <vt:i4>1769523</vt:i4>
      </vt:variant>
      <vt:variant>
        <vt:i4>17</vt:i4>
      </vt:variant>
      <vt:variant>
        <vt:i4>0</vt:i4>
      </vt:variant>
      <vt:variant>
        <vt:i4>5</vt:i4>
      </vt:variant>
      <vt:variant>
        <vt:lpwstr/>
      </vt:variant>
      <vt:variant>
        <vt:lpwstr>_Toc126739703</vt:lpwstr>
      </vt:variant>
      <vt:variant>
        <vt:i4>1769523</vt:i4>
      </vt:variant>
      <vt:variant>
        <vt:i4>11</vt:i4>
      </vt:variant>
      <vt:variant>
        <vt:i4>0</vt:i4>
      </vt:variant>
      <vt:variant>
        <vt:i4>5</vt:i4>
      </vt:variant>
      <vt:variant>
        <vt:lpwstr/>
      </vt:variant>
      <vt:variant>
        <vt:lpwstr>_Toc126739702</vt:lpwstr>
      </vt:variant>
      <vt:variant>
        <vt:i4>1769523</vt:i4>
      </vt:variant>
      <vt:variant>
        <vt:i4>5</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Claire Brazier</cp:lastModifiedBy>
  <cp:revision>9</cp:revision>
  <cp:lastPrinted>2024-10-18T14:04:00Z</cp:lastPrinted>
  <dcterms:created xsi:type="dcterms:W3CDTF">2025-09-22T14:19:00Z</dcterms:created>
  <dcterms:modified xsi:type="dcterms:W3CDTF">2025-09-23T07:03:00Z</dcterms:modified>
</cp:coreProperties>
</file>